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A" w:rsidRDefault="007B6F8A">
      <w:pPr>
        <w:rPr>
          <w:vanish/>
          <w:sz w:val="22"/>
          <w:szCs w:val="22"/>
        </w:rPr>
      </w:pPr>
    </w:p>
    <w:p w:rsidR="007B6F8A" w:rsidRDefault="007B6F8A">
      <w:pPr>
        <w:rPr>
          <w:vanish/>
        </w:rPr>
      </w:pPr>
    </w:p>
    <w:tbl>
      <w:tblPr>
        <w:tblW w:w="10490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1"/>
        <w:gridCol w:w="27"/>
        <w:gridCol w:w="1134"/>
        <w:gridCol w:w="1276"/>
        <w:gridCol w:w="708"/>
        <w:gridCol w:w="709"/>
        <w:gridCol w:w="744"/>
        <w:gridCol w:w="281"/>
        <w:gridCol w:w="284"/>
        <w:gridCol w:w="888"/>
        <w:gridCol w:w="71"/>
        <w:gridCol w:w="399"/>
        <w:gridCol w:w="539"/>
        <w:gridCol w:w="444"/>
        <w:gridCol w:w="504"/>
        <w:gridCol w:w="1091"/>
      </w:tblGrid>
      <w:tr w:rsidR="007B6F8A" w:rsidRPr="00F643B7" w:rsidTr="0094024B">
        <w:trPr>
          <w:cantSplit/>
          <w:trHeight w:val="273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pStyle w:val="Ttulo4"/>
              <w:spacing w:before="0" w:after="0"/>
              <w:jc w:val="center"/>
            </w:pPr>
            <w:r w:rsidRPr="00F643B7">
              <w:rPr>
                <w:sz w:val="24"/>
                <w:szCs w:val="24"/>
              </w:rPr>
              <w:t xml:space="preserve">SISTEMA NACIONAL DE </w:t>
            </w:r>
            <w:r w:rsidR="005409AE" w:rsidRPr="00F643B7">
              <w:rPr>
                <w:sz w:val="24"/>
                <w:szCs w:val="24"/>
              </w:rPr>
              <w:t>PROTEÇÃO E DEFESA CIVIL – SINPDE</w:t>
            </w:r>
            <w:r w:rsidRPr="00F643B7">
              <w:rPr>
                <w:sz w:val="24"/>
                <w:szCs w:val="24"/>
              </w:rPr>
              <w:t>C</w:t>
            </w:r>
          </w:p>
        </w:tc>
      </w:tr>
      <w:tr w:rsidR="007B6F8A" w:rsidRPr="00F643B7" w:rsidTr="0094024B">
        <w:trPr>
          <w:cantSplit/>
          <w:trHeight w:val="126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jc w:val="center"/>
            </w:pPr>
          </w:p>
          <w:p w:rsidR="007B6F8A" w:rsidRPr="00F643B7" w:rsidRDefault="00B430A0">
            <w:pPr>
              <w:jc w:val="center"/>
            </w:pPr>
            <w:r w:rsidRPr="00F643B7">
              <w:rPr>
                <w:noProof/>
              </w:rPr>
              <w:drawing>
                <wp:inline distT="0" distB="0" distL="0" distR="0">
                  <wp:extent cx="511810" cy="511810"/>
                  <wp:effectExtent l="1905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8A" w:rsidRPr="00F643B7" w:rsidRDefault="007B6F8A">
            <w:pPr>
              <w:spacing w:line="240" w:lineRule="exact"/>
            </w:pPr>
          </w:p>
        </w:tc>
        <w:tc>
          <w:tcPr>
            <w:tcW w:w="9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pStyle w:val="Ttulo4"/>
              <w:spacing w:before="120" w:after="120"/>
              <w:jc w:val="center"/>
              <w:rPr>
                <w:sz w:val="40"/>
              </w:rPr>
            </w:pPr>
            <w:r w:rsidRPr="00F643B7">
              <w:rPr>
                <w:sz w:val="40"/>
              </w:rPr>
              <w:t>Formulário de Informações do Desastre – FIDE</w:t>
            </w:r>
          </w:p>
        </w:tc>
      </w:tr>
      <w:tr w:rsidR="007B6F8A" w:rsidRPr="00F643B7" w:rsidTr="0094024B">
        <w:trPr>
          <w:cantSplit/>
          <w:trHeight w:hRule="exact" w:val="226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line="240" w:lineRule="exact"/>
              <w:rPr>
                <w:sz w:val="16"/>
                <w:szCs w:val="16"/>
              </w:rPr>
            </w:pPr>
          </w:p>
          <w:p w:rsidR="007B6F8A" w:rsidRPr="00F643B7" w:rsidRDefault="007B6F8A">
            <w:pPr>
              <w:spacing w:line="240" w:lineRule="exact"/>
              <w:rPr>
                <w:sz w:val="16"/>
                <w:szCs w:val="16"/>
              </w:rPr>
            </w:pPr>
          </w:p>
          <w:p w:rsidR="007B6F8A" w:rsidRPr="00F643B7" w:rsidRDefault="007B6F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B6F8A" w:rsidRPr="00F643B7" w:rsidTr="00493C25">
        <w:trPr>
          <w:cantSplit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r w:rsidRPr="00F643B7">
              <w:rPr>
                <w:b/>
                <w:sz w:val="28"/>
                <w:szCs w:val="28"/>
              </w:rPr>
              <w:t>1. Identificação</w:t>
            </w:r>
          </w:p>
        </w:tc>
      </w:tr>
      <w:tr w:rsidR="007B6F8A" w:rsidRPr="00F643B7" w:rsidTr="0094024B">
        <w:trPr>
          <w:cantSplit/>
          <w:trHeight w:hRule="exact" w:val="454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r w:rsidRPr="00F643B7">
              <w:rPr>
                <w:b/>
                <w:sz w:val="22"/>
                <w:szCs w:val="22"/>
              </w:rPr>
              <w:t>UF</w:t>
            </w:r>
            <w:r w:rsidRPr="00F643B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r w:rsidRPr="00F643B7">
              <w:rPr>
                <w:b/>
                <w:sz w:val="22"/>
                <w:szCs w:val="22"/>
              </w:rPr>
              <w:t>Município</w:t>
            </w:r>
            <w:r w:rsidRPr="00F643B7">
              <w:rPr>
                <w:sz w:val="22"/>
                <w:szCs w:val="22"/>
              </w:rPr>
              <w:t xml:space="preserve">: </w:t>
            </w:r>
          </w:p>
        </w:tc>
      </w:tr>
      <w:tr w:rsidR="007B6F8A" w:rsidRPr="00F643B7">
        <w:trPr>
          <w:cantSplit/>
          <w:trHeight w:val="268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5D6FFE">
            <w:pPr>
              <w:jc w:val="center"/>
            </w:pPr>
            <w:r w:rsidRPr="00F643B7">
              <w:rPr>
                <w:b/>
                <w:sz w:val="22"/>
                <w:szCs w:val="22"/>
              </w:rPr>
              <w:t>População (</w:t>
            </w:r>
            <w:r w:rsidR="005D6FFE" w:rsidRPr="00F643B7">
              <w:rPr>
                <w:b/>
                <w:sz w:val="22"/>
                <w:szCs w:val="22"/>
              </w:rPr>
              <w:t>H</w:t>
            </w:r>
            <w:r w:rsidRPr="00F643B7">
              <w:rPr>
                <w:b/>
                <w:sz w:val="22"/>
                <w:szCs w:val="22"/>
              </w:rPr>
              <w:t>abitantes):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5D6FFE">
            <w:pPr>
              <w:jc w:val="center"/>
            </w:pPr>
            <w:r w:rsidRPr="00F643B7">
              <w:rPr>
                <w:b/>
                <w:sz w:val="22"/>
                <w:szCs w:val="22"/>
              </w:rPr>
              <w:t>PIB (</w:t>
            </w:r>
            <w:r w:rsidR="005D6FFE" w:rsidRPr="00F643B7">
              <w:rPr>
                <w:b/>
                <w:sz w:val="22"/>
                <w:szCs w:val="22"/>
              </w:rPr>
              <w:t>A</w:t>
            </w:r>
            <w:r w:rsidRPr="00F643B7">
              <w:rPr>
                <w:b/>
                <w:sz w:val="22"/>
                <w:szCs w:val="22"/>
              </w:rPr>
              <w:t>nual):</w:t>
            </w:r>
          </w:p>
        </w:tc>
        <w:tc>
          <w:tcPr>
            <w:tcW w:w="2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5D6FFE">
            <w:pPr>
              <w:jc w:val="center"/>
            </w:pPr>
            <w:r w:rsidRPr="00F643B7">
              <w:rPr>
                <w:b/>
                <w:sz w:val="22"/>
                <w:szCs w:val="22"/>
              </w:rPr>
              <w:t>Orçamento (</w:t>
            </w:r>
            <w:r w:rsidR="005D6FFE" w:rsidRPr="00F643B7">
              <w:rPr>
                <w:b/>
                <w:sz w:val="22"/>
                <w:szCs w:val="22"/>
              </w:rPr>
              <w:t>A</w:t>
            </w:r>
            <w:r w:rsidRPr="00F643B7">
              <w:rPr>
                <w:b/>
                <w:sz w:val="22"/>
                <w:szCs w:val="22"/>
              </w:rPr>
              <w:t>nual):</w:t>
            </w:r>
          </w:p>
        </w:tc>
        <w:tc>
          <w:tcPr>
            <w:tcW w:w="2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5D6FFE">
            <w:pPr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Arrecadação (</w:t>
            </w:r>
            <w:r w:rsidR="005D6FFE" w:rsidRPr="00F643B7">
              <w:rPr>
                <w:b/>
                <w:sz w:val="22"/>
                <w:szCs w:val="22"/>
              </w:rPr>
              <w:t>A</w:t>
            </w:r>
            <w:r w:rsidRPr="00F643B7">
              <w:rPr>
                <w:b/>
                <w:sz w:val="22"/>
                <w:szCs w:val="22"/>
              </w:rPr>
              <w:t>nual):</w:t>
            </w:r>
          </w:p>
        </w:tc>
      </w:tr>
      <w:tr w:rsidR="007B6F8A" w:rsidRPr="00F643B7">
        <w:trPr>
          <w:cantSplit/>
          <w:trHeight w:val="397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before="120"/>
              <w:jc w:val="both"/>
              <w:rPr>
                <w:b/>
                <w:color w:val="FDE9D9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spacing w:before="120"/>
              <w:jc w:val="both"/>
            </w:pPr>
            <w:r w:rsidRPr="00F643B7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2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spacing w:before="120"/>
              <w:jc w:val="both"/>
            </w:pPr>
            <w:r w:rsidRPr="00F643B7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2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spacing w:before="120"/>
              <w:jc w:val="both"/>
            </w:pPr>
            <w:r w:rsidRPr="00F643B7">
              <w:rPr>
                <w:b/>
                <w:sz w:val="22"/>
                <w:szCs w:val="22"/>
              </w:rPr>
              <w:t>R$</w:t>
            </w:r>
          </w:p>
        </w:tc>
      </w:tr>
      <w:tr w:rsidR="007B6F8A" w:rsidRPr="00F643B7" w:rsidTr="005409AE">
        <w:trPr>
          <w:cantSplit/>
          <w:trHeight w:val="510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643B7">
              <w:rPr>
                <w:b/>
                <w:sz w:val="28"/>
                <w:szCs w:val="28"/>
              </w:rPr>
              <w:t>Receita Corrente Líquida – RCL</w:t>
            </w:r>
          </w:p>
        </w:tc>
      </w:tr>
      <w:tr w:rsidR="007B6F8A" w:rsidRPr="00F643B7" w:rsidTr="0094024B">
        <w:trPr>
          <w:cantSplit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 w:rsidP="008C0627">
            <w:pPr>
              <w:spacing w:before="120"/>
              <w:ind w:firstLine="67"/>
              <w:jc w:val="both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 xml:space="preserve">Total </w:t>
            </w:r>
            <w:r w:rsidR="008C0627" w:rsidRPr="00F643B7">
              <w:rPr>
                <w:b/>
                <w:sz w:val="22"/>
                <w:szCs w:val="22"/>
              </w:rPr>
              <w:t>Mensal</w:t>
            </w:r>
            <w:r w:rsidRPr="00F643B7">
              <w:rPr>
                <w:b/>
                <w:sz w:val="22"/>
                <w:szCs w:val="22"/>
              </w:rPr>
              <w:t xml:space="preserve">: R$ 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 w:rsidP="008C062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 xml:space="preserve">Média </w:t>
            </w:r>
            <w:r w:rsidR="008C0627" w:rsidRPr="00F643B7">
              <w:rPr>
                <w:b/>
                <w:sz w:val="22"/>
                <w:szCs w:val="22"/>
              </w:rPr>
              <w:t>Anual</w:t>
            </w:r>
            <w:r w:rsidRPr="00F643B7">
              <w:rPr>
                <w:b/>
                <w:sz w:val="22"/>
                <w:szCs w:val="22"/>
              </w:rPr>
              <w:t xml:space="preserve">: R$ </w:t>
            </w:r>
          </w:p>
        </w:tc>
      </w:tr>
      <w:tr w:rsidR="007B6F8A" w:rsidRPr="00F643B7" w:rsidTr="0094024B">
        <w:trPr>
          <w:cantSplit/>
          <w:trHeight w:hRule="exact" w:val="177"/>
        </w:trPr>
        <w:tc>
          <w:tcPr>
            <w:tcW w:w="10490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409AE" w:rsidRPr="00F643B7" w:rsidTr="00493C25">
        <w:trPr>
          <w:cantSplit/>
          <w:trHeight w:val="113"/>
        </w:trPr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rPr>
                <w:b/>
                <w:sz w:val="28"/>
                <w:szCs w:val="28"/>
              </w:rPr>
            </w:pPr>
            <w:r w:rsidRPr="00F643B7">
              <w:rPr>
                <w:b/>
                <w:sz w:val="28"/>
                <w:szCs w:val="28"/>
              </w:rPr>
              <w:t>2. Tipificação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rPr>
                <w:b/>
                <w:sz w:val="28"/>
                <w:szCs w:val="28"/>
              </w:rPr>
            </w:pPr>
            <w:r w:rsidRPr="00F643B7">
              <w:rPr>
                <w:b/>
                <w:sz w:val="28"/>
                <w:szCs w:val="28"/>
              </w:rPr>
              <w:t>3. Data de Ocorrência</w:t>
            </w:r>
          </w:p>
        </w:tc>
      </w:tr>
      <w:tr w:rsidR="0094024B" w:rsidRPr="00F643B7" w:rsidTr="00493C25">
        <w:trPr>
          <w:cantSplit/>
          <w:trHeight w:val="3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>
            <w:pPr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COBRADE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 w:rsidP="00871718">
            <w:pPr>
              <w:jc w:val="center"/>
            </w:pPr>
            <w:r w:rsidRPr="00F643B7">
              <w:rPr>
                <w:b/>
                <w:sz w:val="22"/>
                <w:szCs w:val="22"/>
              </w:rPr>
              <w:t>Denominação</w:t>
            </w:r>
            <w:r w:rsidRPr="00F643B7">
              <w:rPr>
                <w:sz w:val="22"/>
                <w:szCs w:val="22"/>
              </w:rPr>
              <w:t xml:space="preserve"> (Tipo ou </w:t>
            </w:r>
            <w:r w:rsidR="00871718" w:rsidRPr="00F643B7">
              <w:rPr>
                <w:sz w:val="22"/>
                <w:szCs w:val="22"/>
              </w:rPr>
              <w:t>S</w:t>
            </w:r>
            <w:r w:rsidRPr="00F643B7">
              <w:rPr>
                <w:sz w:val="22"/>
                <w:szCs w:val="22"/>
              </w:rPr>
              <w:t>ubtipo)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Dia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Mês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Ano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Horário</w:t>
            </w:r>
          </w:p>
        </w:tc>
      </w:tr>
      <w:tr w:rsidR="0094024B" w:rsidRPr="00F643B7" w:rsidTr="00493C25">
        <w:trPr>
          <w:cantSplit/>
          <w:trHeight w:val="3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Pr="00F643B7" w:rsidRDefault="0094024B">
            <w:pPr>
              <w:jc w:val="center"/>
              <w:rPr>
                <w:sz w:val="22"/>
                <w:szCs w:val="22"/>
              </w:rPr>
            </w:pPr>
          </w:p>
        </w:tc>
      </w:tr>
      <w:tr w:rsidR="007B6F8A" w:rsidRPr="00F643B7" w:rsidTr="0094024B">
        <w:trPr>
          <w:cantSplit/>
          <w:trHeight w:hRule="exact" w:val="226"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B6F8A" w:rsidRPr="00F643B7" w:rsidTr="00493C25">
        <w:trPr>
          <w:cantSplit/>
          <w:trHeight w:val="56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3E70CD">
            <w:pPr>
              <w:pStyle w:val="Ttulo7"/>
              <w:spacing w:before="0" w:after="0"/>
              <w:rPr>
                <w:b/>
                <w:sz w:val="28"/>
                <w:szCs w:val="28"/>
              </w:rPr>
            </w:pPr>
            <w:r w:rsidRPr="00F643B7">
              <w:rPr>
                <w:b/>
                <w:sz w:val="28"/>
                <w:szCs w:val="28"/>
              </w:rPr>
              <w:t>4. Área Afetada</w:t>
            </w:r>
            <w:r w:rsidR="00DD6F25" w:rsidRPr="00F643B7">
              <w:rPr>
                <w:b/>
                <w:sz w:val="28"/>
                <w:szCs w:val="28"/>
              </w:rPr>
              <w:t>/Tipo de ocupação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643B7">
              <w:rPr>
                <w:rFonts w:ascii="Times New Roman" w:hAnsi="Times New Roman" w:cs="Times New Roman"/>
                <w:b/>
              </w:rPr>
              <w:t xml:space="preserve">Não </w:t>
            </w:r>
            <w:r w:rsidR="00EF115A" w:rsidRPr="00F643B7">
              <w:rPr>
                <w:rFonts w:ascii="Times New Roman" w:hAnsi="Times New Roman" w:cs="Times New Roman"/>
                <w:b/>
              </w:rPr>
              <w:t>E</w:t>
            </w:r>
            <w:r w:rsidRPr="00F643B7">
              <w:rPr>
                <w:rFonts w:ascii="Times New Roman" w:hAnsi="Times New Roman" w:cs="Times New Roman"/>
                <w:b/>
              </w:rPr>
              <w:t>xiste/</w:t>
            </w:r>
          </w:p>
          <w:p w:rsidR="007B6F8A" w:rsidRPr="00F643B7" w:rsidRDefault="00F11253" w:rsidP="00664C84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643B7">
              <w:rPr>
                <w:rFonts w:ascii="Times New Roman" w:hAnsi="Times New Roman" w:cs="Times New Roman"/>
                <w:b/>
              </w:rPr>
              <w:t xml:space="preserve">Não </w:t>
            </w:r>
            <w:r w:rsidR="00664C84" w:rsidRPr="00F643B7">
              <w:rPr>
                <w:rFonts w:ascii="Times New Roman" w:hAnsi="Times New Roman" w:cs="Times New Roman"/>
                <w:b/>
              </w:rPr>
              <w:t>A</w:t>
            </w:r>
            <w:r w:rsidRPr="00F643B7">
              <w:rPr>
                <w:rFonts w:ascii="Times New Roman" w:hAnsi="Times New Roman" w:cs="Times New Roman"/>
                <w:b/>
              </w:rPr>
              <w:t>fetada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Urbana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Rural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Urbana e</w:t>
            </w:r>
          </w:p>
          <w:p w:rsidR="007B6F8A" w:rsidRPr="00F643B7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Rural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Residencial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Comercial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Industrial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Agrícola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Pecuária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Extrativismo Vegetal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Reserva Florestal ou APA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Mineração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047444" w:rsidRPr="00F643B7" w:rsidTr="00E81305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47444" w:rsidRPr="00F643B7" w:rsidRDefault="00047444" w:rsidP="00047444">
            <w:r w:rsidRPr="00F643B7">
              <w:rPr>
                <w:sz w:val="22"/>
                <w:szCs w:val="22"/>
              </w:rPr>
              <w:t>Turismo e Outras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7444" w:rsidRPr="00F643B7" w:rsidRDefault="00047444" w:rsidP="00047444">
            <w:pPr>
              <w:jc w:val="center"/>
            </w:pPr>
            <w:r w:rsidRPr="00F643B7">
              <w:t>O</w:t>
            </w:r>
          </w:p>
        </w:tc>
      </w:tr>
      <w:tr w:rsidR="007B6F8A" w:rsidRPr="00F643B7" w:rsidTr="0094024B">
        <w:trPr>
          <w:cantSplit/>
          <w:trHeight w:val="1450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C5E0F" w:rsidRPr="00F643B7" w:rsidRDefault="000C5E0F" w:rsidP="000C5E0F">
            <w:pPr>
              <w:shd w:val="clear" w:color="auto" w:fill="FFFFFF"/>
              <w:rPr>
                <w:color w:val="636363"/>
                <w:sz w:val="13"/>
                <w:szCs w:val="13"/>
              </w:rPr>
            </w:pPr>
            <w:r w:rsidRPr="00F643B7">
              <w:t xml:space="preserve">4.2. Mapa do Sistema On-Line: </w:t>
            </w:r>
            <w:r w:rsidRPr="00F643B7">
              <w:rPr>
                <w:color w:val="636363"/>
                <w:sz w:val="13"/>
                <w:szCs w:val="13"/>
              </w:rPr>
              <w:t xml:space="preserve">Selecionar, no mapa, as áreas afetadas pelo desastre. Clique e segure a tecla SHIFT para selecionar mais de uma área afetada ou SHIFT+ALT para </w:t>
            </w:r>
            <w:proofErr w:type="spellStart"/>
            <w:r w:rsidRPr="00F643B7">
              <w:rPr>
                <w:color w:val="636363"/>
                <w:sz w:val="13"/>
                <w:szCs w:val="13"/>
              </w:rPr>
              <w:t>multi-seleção</w:t>
            </w:r>
            <w:proofErr w:type="spellEnd"/>
            <w:r w:rsidRPr="00F643B7">
              <w:rPr>
                <w:color w:val="636363"/>
                <w:sz w:val="13"/>
                <w:szCs w:val="13"/>
              </w:rPr>
              <w:t xml:space="preserve"> retangular.</w:t>
            </w:r>
          </w:p>
          <w:p w:rsidR="007B6F8A" w:rsidRPr="00F643B7" w:rsidRDefault="000C5E0F">
            <w:pPr>
              <w:jc w:val="both"/>
              <w:rPr>
                <w:sz w:val="22"/>
                <w:szCs w:val="22"/>
              </w:rPr>
            </w:pPr>
            <w:r w:rsidRPr="00F643B7">
              <w:t>4</w:t>
            </w:r>
            <w:r w:rsidR="006F38FF" w:rsidRPr="00F643B7">
              <w:t xml:space="preserve">.3. </w:t>
            </w:r>
            <w:r w:rsidR="00F11253" w:rsidRPr="00F643B7">
              <w:t>Descrição das Áreas Afetadas</w:t>
            </w:r>
            <w:r w:rsidRPr="00F643B7">
              <w:t>:</w:t>
            </w:r>
            <w:r w:rsidR="00F11253" w:rsidRPr="00F643B7">
              <w:t xml:space="preserve"> </w:t>
            </w:r>
            <w:r w:rsidRPr="00F643B7">
              <w:rPr>
                <w:color w:val="636363"/>
                <w:sz w:val="13"/>
                <w:szCs w:val="13"/>
                <w:shd w:val="clear" w:color="auto" w:fill="FFFFFF"/>
              </w:rPr>
              <w:t>Citar as áreas afetadas pelo desastre conforme selecionadas no mapa, especificando se urbana ou rural.</w:t>
            </w: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493C25" w:rsidRPr="00F643B7" w:rsidRDefault="00493C25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RPr="00F643B7" w:rsidTr="00493C25">
        <w:trPr>
          <w:cantSplit/>
          <w:trHeight w:val="1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93C25" w:rsidRPr="00F643B7" w:rsidTr="00493C25">
        <w:trPr>
          <w:cantSplit/>
          <w:trHeight w:val="327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93C25" w:rsidRPr="00F643B7" w:rsidRDefault="00493C25" w:rsidP="00FD16DA">
            <w:pPr>
              <w:shd w:val="clear" w:color="auto" w:fill="BFBFBF"/>
            </w:pPr>
            <w:r w:rsidRPr="00F643B7">
              <w:rPr>
                <w:b/>
                <w:sz w:val="28"/>
                <w:szCs w:val="28"/>
              </w:rPr>
              <w:t>5. Causas e Efeitos do Desastre</w:t>
            </w:r>
            <w:r w:rsidR="00FD16DA" w:rsidRPr="00F643B7">
              <w:rPr>
                <w:b/>
                <w:sz w:val="22"/>
                <w:szCs w:val="22"/>
              </w:rPr>
              <w:t>:</w:t>
            </w:r>
            <w:r w:rsidRPr="00F643B7">
              <w:rPr>
                <w:b/>
                <w:sz w:val="22"/>
                <w:szCs w:val="22"/>
              </w:rPr>
              <w:t xml:space="preserve"> </w:t>
            </w:r>
            <w:r w:rsidR="000C5E0F" w:rsidRPr="00F643B7">
              <w:rPr>
                <w:color w:val="636363"/>
                <w:sz w:val="13"/>
                <w:szCs w:val="13"/>
                <w:highlight w:val="lightGray"/>
                <w:shd w:val="clear" w:color="auto" w:fill="FFFFFF"/>
              </w:rPr>
              <w:t>Descrever o evento adverso que causou o desastre e as características que demonstraram sua magnitude.</w:t>
            </w:r>
          </w:p>
        </w:tc>
      </w:tr>
      <w:tr w:rsidR="007B6F8A" w:rsidRPr="00F643B7" w:rsidTr="00493C25">
        <w:trPr>
          <w:cantSplit/>
          <w:trHeight w:val="1346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493C25">
            <w:pPr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</w:tc>
      </w:tr>
    </w:tbl>
    <w:p w:rsidR="007B6F8A" w:rsidRPr="00F643B7" w:rsidRDefault="007B6F8A">
      <w:pPr>
        <w:rPr>
          <w:sz w:val="16"/>
          <w:szCs w:val="16"/>
        </w:rPr>
      </w:pPr>
    </w:p>
    <w:p w:rsidR="007B6F8A" w:rsidRPr="00F643B7" w:rsidRDefault="007B6F8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56"/>
        <w:gridCol w:w="3005"/>
        <w:gridCol w:w="709"/>
        <w:gridCol w:w="661"/>
        <w:gridCol w:w="1370"/>
        <w:gridCol w:w="208"/>
        <w:gridCol w:w="1163"/>
      </w:tblGrid>
      <w:tr w:rsidR="007B6F8A" w:rsidRPr="00F643B7" w:rsidTr="003E70CD">
        <w:trPr>
          <w:cantSplit/>
          <w:trHeight w:hRule="exact" w:val="454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3E70CD">
            <w:pPr>
              <w:spacing w:line="240" w:lineRule="exact"/>
            </w:pPr>
            <w:r w:rsidRPr="00F643B7">
              <w:rPr>
                <w:b/>
                <w:sz w:val="28"/>
                <w:szCs w:val="28"/>
              </w:rPr>
              <w:t>6. Danos</w:t>
            </w:r>
            <w:r w:rsidRPr="00F643B7">
              <w:rPr>
                <w:sz w:val="28"/>
                <w:szCs w:val="28"/>
              </w:rPr>
              <w:t xml:space="preserve"> </w:t>
            </w:r>
            <w:r w:rsidRPr="00F643B7">
              <w:rPr>
                <w:b/>
                <w:sz w:val="28"/>
                <w:szCs w:val="28"/>
              </w:rPr>
              <w:t xml:space="preserve">Humanos, Materiais ou </w:t>
            </w:r>
            <w:proofErr w:type="gramStart"/>
            <w:r w:rsidRPr="00F643B7">
              <w:rPr>
                <w:b/>
                <w:sz w:val="28"/>
                <w:szCs w:val="28"/>
              </w:rPr>
              <w:t>Ambientais</w:t>
            </w:r>
            <w:proofErr w:type="gramEnd"/>
          </w:p>
        </w:tc>
      </w:tr>
      <w:tr w:rsidR="00737FC9" w:rsidRPr="00F643B7" w:rsidTr="00737FC9">
        <w:trPr>
          <w:cantSplit/>
          <w:trHeight w:val="53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lastRenderedPageBreak/>
              <w:t xml:space="preserve">6.1 – </w:t>
            </w:r>
          </w:p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Danos Humanos</w:t>
            </w:r>
          </w:p>
          <w:p w:rsidR="00737FC9" w:rsidRPr="00F643B7" w:rsidRDefault="00737FC9" w:rsidP="00737FC9"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Informar a quantidade de mortos, feridos, enfermos, desabrigados, desalojados, desaparecidos e outras pessoas que foram diretamente afetadas pelo desastre, desde que necessitem de auxílio do poder público ou cujos bens materiais tenham sido danificados/destruídos.</w:t>
            </w:r>
          </w:p>
          <w:p w:rsidR="00737FC9" w:rsidRPr="00F643B7" w:rsidRDefault="00737FC9" w:rsidP="00737FC9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pStyle w:val="Ttulo8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 w:rsidRPr="00F643B7">
              <w:rPr>
                <w:b/>
                <w:i w:val="0"/>
                <w:sz w:val="22"/>
                <w:szCs w:val="22"/>
              </w:rPr>
              <w:t>Tipo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jc w:val="center"/>
              <w:rPr>
                <w:b/>
              </w:rPr>
            </w:pPr>
            <w:r w:rsidRPr="00F643B7">
              <w:rPr>
                <w:b/>
              </w:rPr>
              <w:t>Discriminação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FC9" w:rsidRPr="00F643B7" w:rsidRDefault="00737FC9" w:rsidP="00737FC9">
            <w:pPr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Nº de Pessoas</w:t>
            </w: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pStyle w:val="Ttulo8"/>
              <w:spacing w:before="0" w:after="0"/>
              <w:rPr>
                <w:i w:val="0"/>
                <w:sz w:val="22"/>
                <w:szCs w:val="22"/>
              </w:rPr>
            </w:pPr>
            <w:r w:rsidRPr="00F643B7">
              <w:rPr>
                <w:i w:val="0"/>
                <w:sz w:val="22"/>
                <w:szCs w:val="22"/>
              </w:rPr>
              <w:t xml:space="preserve">Mortos 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>Pessoas que perderam suas vidas em decorrência direta dos efeitos do desastre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Feridos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 xml:space="preserve">Pessoas que sofreram lesões em decorrência direta dos efeitos do desastre e necessitam de intervenção médico-hospitalar, materiais e insumos de saúde (medicamentos, médicos, </w:t>
            </w:r>
            <w:proofErr w:type="spellStart"/>
            <w:r w:rsidRPr="00F643B7">
              <w:rPr>
                <w:sz w:val="16"/>
                <w:szCs w:val="16"/>
              </w:rPr>
              <w:t>etc</w:t>
            </w:r>
            <w:proofErr w:type="spellEnd"/>
            <w:r w:rsidRPr="00F643B7">
              <w:rPr>
                <w:sz w:val="16"/>
                <w:szCs w:val="16"/>
              </w:rPr>
              <w:t>...</w:t>
            </w:r>
            <w:proofErr w:type="gramStart"/>
            <w:r w:rsidRPr="00F643B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Enfermos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>Pessoas que desenvolveram processos patológicos em decorrência direta dos efeitos do desastre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Desabrigados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 xml:space="preserve">Pessoas que necessitam de abrigo público, como habitação temporária, em função dos danos ou ameaça de danos causados em decorrência direta dos efeitos do </w:t>
            </w:r>
            <w:proofErr w:type="gramStart"/>
            <w:r w:rsidRPr="00F643B7">
              <w:rPr>
                <w:sz w:val="16"/>
                <w:szCs w:val="16"/>
              </w:rPr>
              <w:t>desastre</w:t>
            </w:r>
            <w:proofErr w:type="gramEnd"/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Desalojados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 xml:space="preserve">Pessoas que, em decorrência dos efeitos diretos do desastre, desocuparam seus domicílios, mas não necessitam de abrigo </w:t>
            </w:r>
            <w:proofErr w:type="gramStart"/>
            <w:r w:rsidRPr="00F643B7">
              <w:rPr>
                <w:sz w:val="16"/>
                <w:szCs w:val="16"/>
              </w:rPr>
              <w:t>público</w:t>
            </w:r>
            <w:proofErr w:type="gramEnd"/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Desaparecidos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 xml:space="preserve">Pessoas que necessitam ser encontradas, pois, em decorrência direta dos efeitos do desastre, estão em situação de risco de morte iminente e em locais </w:t>
            </w:r>
            <w:proofErr w:type="gramStart"/>
            <w:r w:rsidRPr="00F643B7">
              <w:rPr>
                <w:sz w:val="16"/>
                <w:szCs w:val="16"/>
              </w:rPr>
              <w:t>inseguros/perigosos</w:t>
            </w:r>
            <w:proofErr w:type="gramEnd"/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737FC9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Outros Afetados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16"/>
                <w:szCs w:val="16"/>
              </w:rPr>
            </w:pPr>
            <w:r w:rsidRPr="00F643B7">
              <w:rPr>
                <w:sz w:val="16"/>
                <w:szCs w:val="16"/>
              </w:rPr>
              <w:t>Pessoas afetadas diretamente pelo desastre (excetuando as já acima informadas)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FC9" w:rsidRPr="00F643B7" w:rsidRDefault="00737FC9" w:rsidP="00737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1E0598">
        <w:trPr>
          <w:cantSplit/>
          <w:trHeight w:val="318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Total de Afetados</w:t>
            </w:r>
          </w:p>
        </w:tc>
      </w:tr>
      <w:tr w:rsidR="00737FC9" w:rsidRPr="00F643B7" w:rsidTr="003E70CD">
        <w:trPr>
          <w:cantSplit/>
          <w:trHeight w:val="60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6.1.1. Descrição: </w:t>
            </w:r>
            <w:r w:rsidRPr="00F643B7">
              <w:rPr>
                <w:color w:val="636363"/>
                <w:sz w:val="13"/>
                <w:szCs w:val="13"/>
                <w:shd w:val="clear" w:color="auto" w:fill="FFFFFF"/>
              </w:rPr>
              <w:t>Registrar informações adicionais e específicas de cada um dos danos humanos citados acima e sua relação direta com os efeitos do desastre</w:t>
            </w:r>
            <w:proofErr w:type="gramStart"/>
            <w:r w:rsidRPr="00F643B7">
              <w:rPr>
                <w:color w:val="636363"/>
                <w:sz w:val="13"/>
                <w:szCs w:val="13"/>
                <w:shd w:val="clear" w:color="auto" w:fill="FFFFFF"/>
              </w:rPr>
              <w:t>.</w:t>
            </w:r>
            <w:r w:rsidRPr="00F643B7">
              <w:rPr>
                <w:sz w:val="22"/>
                <w:szCs w:val="22"/>
              </w:rPr>
              <w:t>:</w:t>
            </w:r>
            <w:proofErr w:type="gramEnd"/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pStyle w:val="Ttulo6"/>
              <w:spacing w:before="0" w:after="0"/>
              <w:rPr>
                <w:sz w:val="16"/>
                <w:szCs w:val="16"/>
              </w:rPr>
            </w:pPr>
          </w:p>
        </w:tc>
      </w:tr>
      <w:tr w:rsidR="00737FC9" w:rsidRPr="00F643B7" w:rsidTr="003E70CD">
        <w:trPr>
          <w:cantSplit/>
          <w:trHeight w:hRule="exact"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</w:p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6.2 –</w:t>
            </w:r>
          </w:p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Danos Materiais</w:t>
            </w:r>
          </w:p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Informar a quantidade de instalações de ensino, saúde, uso comercial ou comunitário, unidades habitacionais ou de obras de infraestrutura danificadas ou destruídas pelo desastre.</w:t>
            </w:r>
          </w:p>
          <w:p w:rsidR="00737FC9" w:rsidRPr="00F643B7" w:rsidRDefault="00737FC9" w:rsidP="00737FC9"/>
          <w:p w:rsidR="00737FC9" w:rsidRPr="00F643B7" w:rsidRDefault="00737FC9" w:rsidP="00737F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line="240" w:lineRule="exact"/>
              <w:jc w:val="center"/>
              <w:rPr>
                <w:b/>
                <w:sz w:val="20"/>
                <w:szCs w:val="22"/>
              </w:rPr>
            </w:pPr>
            <w:r w:rsidRPr="00F643B7">
              <w:rPr>
                <w:b/>
                <w:sz w:val="20"/>
                <w:szCs w:val="22"/>
              </w:rPr>
              <w:t>Quantidades Danificadas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line="240" w:lineRule="exact"/>
              <w:jc w:val="center"/>
              <w:rPr>
                <w:b/>
                <w:sz w:val="20"/>
                <w:szCs w:val="22"/>
              </w:rPr>
            </w:pPr>
            <w:r w:rsidRPr="00F643B7">
              <w:rPr>
                <w:b/>
                <w:sz w:val="20"/>
                <w:szCs w:val="22"/>
              </w:rPr>
              <w:t>Quantidades Destruídas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Valor (R$)</w:t>
            </w: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bCs/>
                <w:sz w:val="20"/>
                <w:szCs w:val="20"/>
              </w:rPr>
            </w:pPr>
            <w:r w:rsidRPr="00F643B7">
              <w:rPr>
                <w:bCs/>
                <w:sz w:val="20"/>
                <w:szCs w:val="20"/>
              </w:rPr>
              <w:t>Unidades Habitacionais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r w:rsidRPr="00F643B7">
              <w:rPr>
                <w:bCs/>
                <w:sz w:val="20"/>
                <w:szCs w:val="20"/>
              </w:rPr>
              <w:t>Instalações Públicas de Saúde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r w:rsidRPr="00F643B7">
              <w:rPr>
                <w:bCs/>
                <w:sz w:val="20"/>
                <w:szCs w:val="20"/>
              </w:rPr>
              <w:t xml:space="preserve">Instalações Públicas </w:t>
            </w:r>
            <w:r w:rsidRPr="00F643B7">
              <w:rPr>
                <w:sz w:val="20"/>
                <w:szCs w:val="20"/>
              </w:rPr>
              <w:t>de Ensino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r w:rsidRPr="00F643B7">
              <w:rPr>
                <w:bCs/>
                <w:sz w:val="20"/>
                <w:szCs w:val="20"/>
              </w:rPr>
              <w:t>Instalações Públicas Prestadoras de Outros Serviços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r w:rsidRPr="00F643B7">
              <w:rPr>
                <w:bCs/>
                <w:sz w:val="20"/>
                <w:szCs w:val="20"/>
              </w:rPr>
              <w:t xml:space="preserve">Instalações Públicas de Uso </w:t>
            </w:r>
            <w:r w:rsidRPr="00F643B7">
              <w:rPr>
                <w:sz w:val="20"/>
                <w:szCs w:val="20"/>
              </w:rPr>
              <w:t>Comunitário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sz w:val="20"/>
                <w:szCs w:val="20"/>
              </w:rPr>
            </w:pPr>
            <w:r w:rsidRPr="00F643B7">
              <w:rPr>
                <w:sz w:val="20"/>
                <w:szCs w:val="20"/>
              </w:rPr>
              <w:t xml:space="preserve">Obras de </w:t>
            </w:r>
            <w:proofErr w:type="spellStart"/>
            <w:r w:rsidRPr="00F643B7">
              <w:rPr>
                <w:sz w:val="20"/>
                <w:szCs w:val="20"/>
              </w:rPr>
              <w:t>Infra-Estrutura</w:t>
            </w:r>
            <w:proofErr w:type="spellEnd"/>
            <w:r w:rsidRPr="00F643B7">
              <w:rPr>
                <w:sz w:val="20"/>
                <w:szCs w:val="20"/>
              </w:rPr>
              <w:t xml:space="preserve"> Pública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  <w:trHeight w:val="8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6.2.1. Descrição: </w:t>
            </w:r>
            <w:r w:rsidRPr="00F643B7">
              <w:rPr>
                <w:color w:val="636363"/>
                <w:sz w:val="13"/>
                <w:szCs w:val="13"/>
                <w:shd w:val="clear" w:color="auto" w:fill="FFFFFF"/>
              </w:rPr>
              <w:t>Registrar informações adicionais e específicas de cada um dos danos materiais citados acima e sua relação direta com os efeitos do desastre</w:t>
            </w:r>
            <w:proofErr w:type="gramStart"/>
            <w:r w:rsidRPr="00F643B7">
              <w:rPr>
                <w:color w:val="636363"/>
                <w:sz w:val="13"/>
                <w:szCs w:val="13"/>
                <w:shd w:val="clear" w:color="auto" w:fill="FFFFFF"/>
              </w:rPr>
              <w:t>.</w:t>
            </w:r>
            <w:r w:rsidRPr="00F643B7">
              <w:rPr>
                <w:sz w:val="22"/>
                <w:szCs w:val="22"/>
              </w:rPr>
              <w:t>:</w:t>
            </w:r>
            <w:proofErr w:type="gramEnd"/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</w:tc>
      </w:tr>
      <w:tr w:rsidR="00737FC9" w:rsidRPr="00F643B7" w:rsidTr="003E70CD">
        <w:trPr>
          <w:cantSplit/>
          <w:trHeight w:val="119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pStyle w:val="Ttulo6"/>
              <w:spacing w:before="0" w:after="0"/>
              <w:rPr>
                <w:sz w:val="16"/>
                <w:szCs w:val="16"/>
              </w:rPr>
            </w:pP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 xml:space="preserve">6.3 – </w:t>
            </w:r>
          </w:p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Danos Ambientais</w:t>
            </w:r>
          </w:p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Informar as alterações ocorridas no meio ambiente que comprometeram a qualidade ambiental em decorrência direta dos efeitos do desastre.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hd w:val="clear" w:color="auto" w:fill="FFFFFF"/>
              <w:ind w:right="-50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População do Município Atingida</w:t>
            </w: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hd w:val="clear" w:color="auto" w:fill="FFFFFF"/>
              <w:ind w:right="-50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Contaminação do Ar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0 a 5%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5 a 10%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10 a 20%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Mais de 20%</w:t>
            </w: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hd w:val="clear" w:color="auto" w:fill="FFFFFF"/>
              <w:ind w:right="-50"/>
            </w:pPr>
            <w:r w:rsidRPr="00F643B7">
              <w:rPr>
                <w:sz w:val="22"/>
                <w:szCs w:val="22"/>
              </w:rPr>
              <w:t>Contaminação da Água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0 a 5%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5 a 10%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10 a 20%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Mais de 20%</w:t>
            </w: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hd w:val="clear" w:color="auto" w:fill="FFFFFF"/>
              <w:ind w:right="-2"/>
            </w:pPr>
            <w:r w:rsidRPr="00F643B7">
              <w:rPr>
                <w:sz w:val="22"/>
                <w:szCs w:val="22"/>
              </w:rPr>
              <w:t>Contaminação do Solo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0 a 5%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5 a 10%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10 a 20%</w:t>
            </w:r>
          </w:p>
          <w:p w:rsidR="00737FC9" w:rsidRPr="00F643B7" w:rsidRDefault="00737FC9" w:rsidP="00737FC9"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Mais de 20%</w:t>
            </w:r>
          </w:p>
        </w:tc>
      </w:tr>
      <w:tr w:rsidR="00737FC9" w:rsidRPr="00F643B7" w:rsidTr="003E70CD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hd w:val="clear" w:color="auto" w:fill="FFFFFF"/>
              <w:ind w:right="-2"/>
            </w:pPr>
            <w:r w:rsidRPr="00F643B7">
              <w:rPr>
                <w:bCs/>
                <w:sz w:val="22"/>
                <w:szCs w:val="22"/>
              </w:rPr>
              <w:t xml:space="preserve">Diminuição ou </w:t>
            </w:r>
            <w:proofErr w:type="spellStart"/>
            <w:r w:rsidRPr="00F643B7">
              <w:rPr>
                <w:bCs/>
                <w:sz w:val="22"/>
                <w:szCs w:val="22"/>
              </w:rPr>
              <w:t>Exaurimento</w:t>
            </w:r>
            <w:proofErr w:type="spellEnd"/>
            <w:r w:rsidRPr="00F643B7">
              <w:rPr>
                <w:bCs/>
                <w:sz w:val="22"/>
                <w:szCs w:val="22"/>
              </w:rPr>
              <w:t xml:space="preserve"> Hídrico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0 a 5%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5 a 10%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10 a 20%</w:t>
            </w:r>
          </w:p>
          <w:p w:rsidR="00737FC9" w:rsidRPr="00F643B7" w:rsidRDefault="00737FC9" w:rsidP="00737FC9">
            <w:pPr>
              <w:rPr>
                <w:sz w:val="20"/>
                <w:szCs w:val="20"/>
              </w:rPr>
            </w:pPr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Mais de 20%</w:t>
            </w:r>
          </w:p>
        </w:tc>
      </w:tr>
      <w:tr w:rsidR="00737FC9" w:rsidRPr="00F643B7" w:rsidTr="003E70CD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Incêndio em Parques, </w:t>
            </w:r>
            <w:proofErr w:type="spellStart"/>
            <w:r w:rsidRPr="00F643B7">
              <w:rPr>
                <w:sz w:val="22"/>
                <w:szCs w:val="22"/>
              </w:rPr>
              <w:t>APA’s</w:t>
            </w:r>
            <w:proofErr w:type="spellEnd"/>
            <w:r w:rsidRPr="00F643B7">
              <w:rPr>
                <w:sz w:val="22"/>
                <w:szCs w:val="22"/>
              </w:rPr>
              <w:t xml:space="preserve"> ou </w:t>
            </w:r>
            <w:proofErr w:type="spellStart"/>
            <w:proofErr w:type="gramStart"/>
            <w:r w:rsidRPr="00F643B7">
              <w:rPr>
                <w:sz w:val="22"/>
                <w:szCs w:val="22"/>
              </w:rPr>
              <w:t>APP’s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Área Atingida</w:t>
            </w:r>
          </w:p>
        </w:tc>
      </w:tr>
      <w:tr w:rsidR="00737FC9" w:rsidRPr="00F643B7" w:rsidTr="003E70CD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37FC9" w:rsidRPr="00F643B7" w:rsidRDefault="00737FC9" w:rsidP="00737F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rPr>
                <w:bCs/>
                <w:sz w:val="20"/>
                <w:szCs w:val="20"/>
              </w:rPr>
            </w:pPr>
            <w:proofErr w:type="gramStart"/>
            <w:r w:rsidRPr="00F643B7">
              <w:rPr>
                <w:bCs/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bCs/>
                <w:sz w:val="20"/>
                <w:szCs w:val="20"/>
              </w:rPr>
              <w:t>) Até 40%</w:t>
            </w:r>
          </w:p>
          <w:p w:rsidR="00737FC9" w:rsidRPr="00F643B7" w:rsidRDefault="00737FC9" w:rsidP="00737FC9">
            <w:proofErr w:type="gramStart"/>
            <w:r w:rsidRPr="00F643B7">
              <w:rPr>
                <w:sz w:val="20"/>
                <w:szCs w:val="20"/>
              </w:rPr>
              <w:t xml:space="preserve">(    </w:t>
            </w:r>
            <w:proofErr w:type="gramEnd"/>
            <w:r w:rsidRPr="00F643B7">
              <w:rPr>
                <w:sz w:val="20"/>
                <w:szCs w:val="20"/>
              </w:rPr>
              <w:t>) Mais de 40%</w:t>
            </w:r>
            <w:r w:rsidRPr="00F643B7">
              <w:rPr>
                <w:sz w:val="22"/>
                <w:szCs w:val="22"/>
              </w:rPr>
              <w:t xml:space="preserve"> </w:t>
            </w:r>
          </w:p>
        </w:tc>
      </w:tr>
      <w:tr w:rsidR="00737FC9" w:rsidRPr="00F643B7" w:rsidTr="003E70CD">
        <w:trPr>
          <w:cantSplit/>
          <w:trHeight w:val="1237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6.3.1. Descrição: </w:t>
            </w:r>
            <w:r w:rsidRPr="00F643B7">
              <w:rPr>
                <w:color w:val="636363"/>
                <w:sz w:val="13"/>
                <w:szCs w:val="13"/>
                <w:shd w:val="clear" w:color="auto" w:fill="FFFFFF"/>
              </w:rPr>
              <w:t>Registrar informações adicionais e específicas de cada um dos danos ambientais citados acima e sua relação direta com os efeitos do desastre.</w:t>
            </w: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  <w:p w:rsidR="00737FC9" w:rsidRPr="00F643B7" w:rsidRDefault="00737FC9" w:rsidP="00737FC9">
            <w:pPr>
              <w:jc w:val="both"/>
              <w:rPr>
                <w:sz w:val="22"/>
                <w:szCs w:val="22"/>
              </w:rPr>
            </w:pPr>
          </w:p>
        </w:tc>
      </w:tr>
    </w:tbl>
    <w:p w:rsidR="007B6F8A" w:rsidRPr="00F643B7" w:rsidRDefault="007B6F8A">
      <w:pPr>
        <w:rPr>
          <w:sz w:val="16"/>
          <w:szCs w:val="16"/>
        </w:rPr>
      </w:pPr>
    </w:p>
    <w:p w:rsidR="007B6F8A" w:rsidRPr="00F643B7" w:rsidRDefault="007B6F8A">
      <w:pPr>
        <w:rPr>
          <w:sz w:val="16"/>
          <w:szCs w:val="16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4"/>
        <w:gridCol w:w="287"/>
        <w:gridCol w:w="4389"/>
        <w:gridCol w:w="1565"/>
        <w:gridCol w:w="945"/>
        <w:gridCol w:w="43"/>
        <w:gridCol w:w="902"/>
        <w:gridCol w:w="945"/>
      </w:tblGrid>
      <w:tr w:rsidR="007B6F8A" w:rsidRPr="00F643B7" w:rsidTr="00F11253">
        <w:trPr>
          <w:trHeight w:hRule="exact" w:val="454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A" w:rsidRPr="00F643B7" w:rsidRDefault="00F11253" w:rsidP="00DF4A71">
            <w:pPr>
              <w:spacing w:line="240" w:lineRule="exact"/>
            </w:pPr>
            <w:r w:rsidRPr="00F643B7">
              <w:rPr>
                <w:b/>
                <w:sz w:val="28"/>
                <w:szCs w:val="28"/>
              </w:rPr>
              <w:lastRenderedPageBreak/>
              <w:t>7. Prejuízos Econômicos Públicos e Privados</w:t>
            </w:r>
          </w:p>
        </w:tc>
      </w:tr>
      <w:tr w:rsidR="007B6F8A" w:rsidRPr="00F643B7" w:rsidTr="00084951">
        <w:trPr>
          <w:cantSplit/>
          <w:trHeight w:hRule="exact" w:val="610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416F5">
            <w:pPr>
              <w:spacing w:line="240" w:lineRule="exact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7.1 –</w:t>
            </w:r>
          </w:p>
          <w:p w:rsidR="007B6F8A" w:rsidRPr="00F643B7" w:rsidRDefault="00F11253" w:rsidP="00D416F5">
            <w:pPr>
              <w:spacing w:line="240" w:lineRule="exact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Prejuízos</w:t>
            </w:r>
          </w:p>
          <w:p w:rsidR="007B6F8A" w:rsidRPr="00F643B7" w:rsidRDefault="00F11253" w:rsidP="00D416F5">
            <w:pPr>
              <w:spacing w:line="240" w:lineRule="exact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Econômicos Públicos</w:t>
            </w:r>
          </w:p>
          <w:p w:rsidR="000C5E0F" w:rsidRPr="00F643B7" w:rsidRDefault="000C5E0F" w:rsidP="00D416F5">
            <w:pPr>
              <w:spacing w:line="240" w:lineRule="exact"/>
              <w:rPr>
                <w:b/>
                <w:sz w:val="22"/>
                <w:szCs w:val="22"/>
              </w:rPr>
            </w:pPr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Informar o valor estimado de prejuízos econômicos públicos relacionados com os serviços essenciais prejudicados.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Serviços Essenciais Prejudicados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0C5E0F">
            <w:pPr>
              <w:jc w:val="center"/>
              <w:rPr>
                <w:sz w:val="16"/>
              </w:rPr>
            </w:pPr>
            <w:r w:rsidRPr="00F643B7">
              <w:rPr>
                <w:b/>
                <w:sz w:val="16"/>
                <w:szCs w:val="20"/>
              </w:rPr>
              <w:t>Valor (R$)</w:t>
            </w:r>
          </w:p>
        </w:tc>
      </w:tr>
      <w:tr w:rsidR="007B6F8A" w:rsidRPr="00F643B7" w:rsidTr="00084951">
        <w:trPr>
          <w:cantSplit/>
          <w:trHeight w:hRule="exact" w:val="323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F4A71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Assistência </w:t>
            </w:r>
            <w:r w:rsidR="00DF4A71" w:rsidRPr="00F643B7">
              <w:rPr>
                <w:sz w:val="22"/>
                <w:szCs w:val="22"/>
              </w:rPr>
              <w:t>M</w:t>
            </w:r>
            <w:r w:rsidRPr="00F643B7">
              <w:rPr>
                <w:sz w:val="22"/>
                <w:szCs w:val="22"/>
              </w:rPr>
              <w:t xml:space="preserve">édica, </w:t>
            </w:r>
            <w:r w:rsidR="00DF4A71" w:rsidRPr="00F643B7">
              <w:rPr>
                <w:sz w:val="22"/>
                <w:szCs w:val="22"/>
              </w:rPr>
              <w:t>S</w:t>
            </w:r>
            <w:r w:rsidRPr="00F643B7">
              <w:rPr>
                <w:sz w:val="22"/>
                <w:szCs w:val="22"/>
              </w:rPr>
              <w:t xml:space="preserve">aúde </w:t>
            </w:r>
            <w:r w:rsidR="00DF4A71" w:rsidRPr="00F643B7">
              <w:rPr>
                <w:sz w:val="22"/>
                <w:szCs w:val="22"/>
              </w:rPr>
              <w:t>P</w:t>
            </w:r>
            <w:r w:rsidRPr="00F643B7">
              <w:rPr>
                <w:sz w:val="22"/>
                <w:szCs w:val="22"/>
              </w:rPr>
              <w:t xml:space="preserve">ública e </w:t>
            </w:r>
            <w:r w:rsidR="00DF4A71" w:rsidRPr="00F643B7">
              <w:rPr>
                <w:sz w:val="22"/>
                <w:szCs w:val="22"/>
              </w:rPr>
              <w:t>A</w:t>
            </w:r>
            <w:r w:rsidRPr="00F643B7">
              <w:rPr>
                <w:sz w:val="22"/>
                <w:szCs w:val="22"/>
              </w:rPr>
              <w:t xml:space="preserve">tendimento de </w:t>
            </w:r>
            <w:r w:rsidR="00DF4A71" w:rsidRPr="00F643B7">
              <w:rPr>
                <w:sz w:val="22"/>
                <w:szCs w:val="22"/>
              </w:rPr>
              <w:t>E</w:t>
            </w:r>
            <w:r w:rsidRPr="00F643B7">
              <w:rPr>
                <w:sz w:val="22"/>
                <w:szCs w:val="22"/>
              </w:rPr>
              <w:t xml:space="preserve">mergências </w:t>
            </w:r>
            <w:proofErr w:type="gramStart"/>
            <w:r w:rsidR="00DF4A71" w:rsidRPr="00F643B7">
              <w:rPr>
                <w:sz w:val="22"/>
                <w:szCs w:val="22"/>
              </w:rPr>
              <w:t>M</w:t>
            </w:r>
            <w:r w:rsidRPr="00F643B7">
              <w:rPr>
                <w:sz w:val="22"/>
                <w:szCs w:val="22"/>
              </w:rPr>
              <w:t>édicas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F4A71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Abastecimento de </w:t>
            </w:r>
            <w:r w:rsidR="00DF4A71" w:rsidRPr="00F643B7">
              <w:rPr>
                <w:sz w:val="22"/>
                <w:szCs w:val="22"/>
              </w:rPr>
              <w:t>Á</w:t>
            </w:r>
            <w:r w:rsidRPr="00F643B7">
              <w:rPr>
                <w:sz w:val="22"/>
                <w:szCs w:val="22"/>
              </w:rPr>
              <w:t xml:space="preserve">gua </w:t>
            </w:r>
            <w:r w:rsidR="00DF4A71" w:rsidRPr="00F643B7">
              <w:rPr>
                <w:sz w:val="22"/>
                <w:szCs w:val="22"/>
              </w:rPr>
              <w:t>P</w:t>
            </w:r>
            <w:r w:rsidRPr="00F643B7">
              <w:rPr>
                <w:sz w:val="22"/>
                <w:szCs w:val="22"/>
              </w:rPr>
              <w:t>otável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F4A71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Esgoto de </w:t>
            </w:r>
            <w:r w:rsidR="00DF4A71" w:rsidRPr="00F643B7">
              <w:rPr>
                <w:sz w:val="22"/>
                <w:szCs w:val="22"/>
              </w:rPr>
              <w:t>Á</w:t>
            </w:r>
            <w:r w:rsidRPr="00F643B7">
              <w:rPr>
                <w:sz w:val="22"/>
                <w:szCs w:val="22"/>
              </w:rPr>
              <w:t xml:space="preserve">guas </w:t>
            </w:r>
            <w:r w:rsidR="00DF4A71" w:rsidRPr="00F643B7">
              <w:rPr>
                <w:sz w:val="22"/>
                <w:szCs w:val="22"/>
              </w:rPr>
              <w:t>P</w:t>
            </w:r>
            <w:r w:rsidRPr="00F643B7">
              <w:rPr>
                <w:sz w:val="22"/>
                <w:szCs w:val="22"/>
              </w:rPr>
              <w:t xml:space="preserve">luviais e </w:t>
            </w:r>
            <w:r w:rsidR="00DF4A71" w:rsidRPr="00F643B7">
              <w:rPr>
                <w:sz w:val="22"/>
                <w:szCs w:val="22"/>
              </w:rPr>
              <w:t>S</w:t>
            </w:r>
            <w:r w:rsidRPr="00F643B7">
              <w:rPr>
                <w:sz w:val="22"/>
                <w:szCs w:val="22"/>
              </w:rPr>
              <w:t xml:space="preserve">istema de </w:t>
            </w:r>
            <w:r w:rsidR="00DF4A71" w:rsidRPr="00F643B7">
              <w:rPr>
                <w:sz w:val="22"/>
                <w:szCs w:val="22"/>
              </w:rPr>
              <w:t>E</w:t>
            </w:r>
            <w:r w:rsidRPr="00F643B7">
              <w:rPr>
                <w:sz w:val="22"/>
                <w:szCs w:val="22"/>
              </w:rPr>
              <w:t xml:space="preserve">sgotos </w:t>
            </w:r>
            <w:r w:rsidR="00DF4A71" w:rsidRPr="00F643B7">
              <w:rPr>
                <w:sz w:val="22"/>
                <w:szCs w:val="22"/>
              </w:rPr>
              <w:t>S</w:t>
            </w:r>
            <w:r w:rsidRPr="00F643B7">
              <w:rPr>
                <w:sz w:val="22"/>
                <w:szCs w:val="22"/>
              </w:rPr>
              <w:t>anitários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F4A71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Sistema de </w:t>
            </w:r>
            <w:r w:rsidR="00DF4A71" w:rsidRPr="00F643B7">
              <w:rPr>
                <w:sz w:val="22"/>
                <w:szCs w:val="22"/>
              </w:rPr>
              <w:t>L</w:t>
            </w:r>
            <w:r w:rsidRPr="00F643B7">
              <w:rPr>
                <w:sz w:val="22"/>
                <w:szCs w:val="22"/>
              </w:rPr>
              <w:t xml:space="preserve">impeza </w:t>
            </w:r>
            <w:r w:rsidR="00DF4A71" w:rsidRPr="00F643B7">
              <w:rPr>
                <w:sz w:val="22"/>
                <w:szCs w:val="22"/>
              </w:rPr>
              <w:t>U</w:t>
            </w:r>
            <w:r w:rsidRPr="00F643B7">
              <w:rPr>
                <w:sz w:val="22"/>
                <w:szCs w:val="22"/>
              </w:rPr>
              <w:t xml:space="preserve">rbana e de </w:t>
            </w:r>
            <w:r w:rsidR="00DF4A71" w:rsidRPr="00F643B7">
              <w:rPr>
                <w:sz w:val="22"/>
                <w:szCs w:val="22"/>
              </w:rPr>
              <w:t>R</w:t>
            </w:r>
            <w:r w:rsidRPr="00F643B7">
              <w:rPr>
                <w:sz w:val="22"/>
                <w:szCs w:val="22"/>
              </w:rPr>
              <w:t xml:space="preserve">ecolhimento e </w:t>
            </w:r>
            <w:r w:rsidR="00DF4A71" w:rsidRPr="00F643B7">
              <w:rPr>
                <w:sz w:val="22"/>
                <w:szCs w:val="22"/>
              </w:rPr>
              <w:t>D</w:t>
            </w:r>
            <w:r w:rsidRPr="00F643B7">
              <w:rPr>
                <w:sz w:val="22"/>
                <w:szCs w:val="22"/>
              </w:rPr>
              <w:t xml:space="preserve">estinação do </w:t>
            </w:r>
            <w:r w:rsidR="00DF4A71" w:rsidRPr="00F643B7">
              <w:rPr>
                <w:sz w:val="22"/>
                <w:szCs w:val="22"/>
              </w:rPr>
              <w:t>L</w:t>
            </w:r>
            <w:r w:rsidRPr="00F643B7">
              <w:rPr>
                <w:sz w:val="22"/>
                <w:szCs w:val="22"/>
              </w:rPr>
              <w:t>ixo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F4A71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Sistema de </w:t>
            </w:r>
            <w:proofErr w:type="spellStart"/>
            <w:r w:rsidR="00DF4A71" w:rsidRPr="00F643B7">
              <w:rPr>
                <w:sz w:val="22"/>
                <w:szCs w:val="22"/>
              </w:rPr>
              <w:t>D</w:t>
            </w:r>
            <w:r w:rsidRPr="00F643B7">
              <w:rPr>
                <w:sz w:val="22"/>
                <w:szCs w:val="22"/>
              </w:rPr>
              <w:t>esinfestação</w:t>
            </w:r>
            <w:proofErr w:type="spellEnd"/>
            <w:r w:rsidRPr="00F643B7">
              <w:rPr>
                <w:sz w:val="22"/>
                <w:szCs w:val="22"/>
              </w:rPr>
              <w:t>/</w:t>
            </w:r>
            <w:r w:rsidR="00DF4A71" w:rsidRPr="00F643B7">
              <w:rPr>
                <w:sz w:val="22"/>
                <w:szCs w:val="22"/>
              </w:rPr>
              <w:t>D</w:t>
            </w:r>
            <w:r w:rsidRPr="00F643B7">
              <w:rPr>
                <w:sz w:val="22"/>
                <w:szCs w:val="22"/>
              </w:rPr>
              <w:t xml:space="preserve">esinfecção do </w:t>
            </w:r>
            <w:r w:rsidR="00DF4A71" w:rsidRPr="00F643B7">
              <w:rPr>
                <w:sz w:val="22"/>
                <w:szCs w:val="22"/>
              </w:rPr>
              <w:t>H</w:t>
            </w:r>
            <w:r w:rsidRPr="00F643B7">
              <w:rPr>
                <w:sz w:val="22"/>
                <w:szCs w:val="22"/>
              </w:rPr>
              <w:t>abitat/</w:t>
            </w:r>
            <w:r w:rsidR="00DF4A71" w:rsidRPr="00F643B7">
              <w:rPr>
                <w:sz w:val="22"/>
                <w:szCs w:val="22"/>
              </w:rPr>
              <w:t>C</w:t>
            </w:r>
            <w:r w:rsidRPr="00F643B7">
              <w:rPr>
                <w:sz w:val="22"/>
                <w:szCs w:val="22"/>
              </w:rPr>
              <w:t xml:space="preserve">ontrole de </w:t>
            </w:r>
            <w:r w:rsidR="00DF4A71" w:rsidRPr="00F643B7">
              <w:rPr>
                <w:sz w:val="22"/>
                <w:szCs w:val="22"/>
              </w:rPr>
              <w:t>P</w:t>
            </w:r>
            <w:r w:rsidRPr="00F643B7">
              <w:rPr>
                <w:sz w:val="22"/>
                <w:szCs w:val="22"/>
              </w:rPr>
              <w:t xml:space="preserve">ragas e </w:t>
            </w:r>
            <w:r w:rsidR="00DF4A71" w:rsidRPr="00F643B7">
              <w:rPr>
                <w:sz w:val="22"/>
                <w:szCs w:val="22"/>
              </w:rPr>
              <w:t>V</w:t>
            </w:r>
            <w:r w:rsidRPr="00F643B7">
              <w:rPr>
                <w:sz w:val="22"/>
                <w:szCs w:val="22"/>
              </w:rPr>
              <w:t>etores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DF4A71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Geração e </w:t>
            </w:r>
            <w:r w:rsidR="00DF4A71" w:rsidRPr="00F643B7">
              <w:rPr>
                <w:sz w:val="22"/>
                <w:szCs w:val="22"/>
              </w:rPr>
              <w:t>D</w:t>
            </w:r>
            <w:r w:rsidRPr="00F643B7">
              <w:rPr>
                <w:sz w:val="22"/>
                <w:szCs w:val="22"/>
              </w:rPr>
              <w:t xml:space="preserve">istribuição de </w:t>
            </w:r>
            <w:r w:rsidR="00DF4A71" w:rsidRPr="00F643B7">
              <w:rPr>
                <w:sz w:val="22"/>
                <w:szCs w:val="22"/>
              </w:rPr>
              <w:t>E</w:t>
            </w:r>
            <w:r w:rsidRPr="00F643B7">
              <w:rPr>
                <w:sz w:val="22"/>
                <w:szCs w:val="22"/>
              </w:rPr>
              <w:t xml:space="preserve">nergia </w:t>
            </w:r>
            <w:r w:rsidR="00DF4A71" w:rsidRPr="00F643B7">
              <w:rPr>
                <w:sz w:val="22"/>
                <w:szCs w:val="22"/>
              </w:rPr>
              <w:t>E</w:t>
            </w:r>
            <w:r w:rsidRPr="00F643B7">
              <w:rPr>
                <w:sz w:val="22"/>
                <w:szCs w:val="22"/>
              </w:rPr>
              <w:t>létrica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spacing w:after="240" w:line="240" w:lineRule="exact"/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Telecomunicações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084951">
        <w:trPr>
          <w:cantSplit/>
          <w:trHeight w:val="45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 w:rsidP="00DF4A71">
            <w:pPr>
              <w:pStyle w:val="Ttulo6"/>
              <w:spacing w:before="0" w:after="0"/>
              <w:rPr>
                <w:b w:val="0"/>
              </w:rPr>
            </w:pPr>
            <w:r w:rsidRPr="00F643B7">
              <w:rPr>
                <w:b w:val="0"/>
              </w:rPr>
              <w:t xml:space="preserve">Transportes </w:t>
            </w:r>
            <w:r w:rsidR="00DF4A71" w:rsidRPr="00F643B7">
              <w:rPr>
                <w:b w:val="0"/>
              </w:rPr>
              <w:t>L</w:t>
            </w:r>
            <w:r w:rsidRPr="00F643B7">
              <w:rPr>
                <w:b w:val="0"/>
              </w:rPr>
              <w:t xml:space="preserve">ocais, </w:t>
            </w:r>
            <w:r w:rsidR="00DF4A71" w:rsidRPr="00F643B7">
              <w:rPr>
                <w:b w:val="0"/>
              </w:rPr>
              <w:t>R</w:t>
            </w:r>
            <w:r w:rsidRPr="00F643B7">
              <w:rPr>
                <w:b w:val="0"/>
              </w:rPr>
              <w:t xml:space="preserve">egionais e de </w:t>
            </w:r>
            <w:r w:rsidR="00DF4A71" w:rsidRPr="00F643B7">
              <w:rPr>
                <w:b w:val="0"/>
              </w:rPr>
              <w:t>L</w:t>
            </w:r>
            <w:r w:rsidRPr="00F643B7">
              <w:rPr>
                <w:b w:val="0"/>
              </w:rPr>
              <w:t xml:space="preserve">ongo </w:t>
            </w:r>
            <w:proofErr w:type="gramStart"/>
            <w:r w:rsidR="00DF4A71" w:rsidRPr="00F643B7">
              <w:rPr>
                <w:b w:val="0"/>
              </w:rPr>
              <w:t>C</w:t>
            </w:r>
            <w:r w:rsidRPr="00F643B7">
              <w:rPr>
                <w:b w:val="0"/>
              </w:rPr>
              <w:t>urso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</w:p>
        </w:tc>
      </w:tr>
      <w:tr w:rsidR="007B6F8A" w:rsidRPr="00F643B7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 w:rsidP="00DF4A71">
            <w:pPr>
              <w:pStyle w:val="Ttulo6"/>
              <w:spacing w:before="0" w:after="0"/>
              <w:rPr>
                <w:b w:val="0"/>
              </w:rPr>
            </w:pPr>
            <w:r w:rsidRPr="00F643B7">
              <w:rPr>
                <w:b w:val="0"/>
              </w:rPr>
              <w:t xml:space="preserve">Distribuição de </w:t>
            </w:r>
            <w:r w:rsidR="00DF4A71" w:rsidRPr="00F643B7">
              <w:rPr>
                <w:b w:val="0"/>
              </w:rPr>
              <w:t>C</w:t>
            </w:r>
            <w:r w:rsidRPr="00F643B7">
              <w:rPr>
                <w:b w:val="0"/>
              </w:rPr>
              <w:t xml:space="preserve">ombustíveis, </w:t>
            </w:r>
            <w:r w:rsidR="00DF4A71" w:rsidRPr="00F643B7">
              <w:rPr>
                <w:b w:val="0"/>
              </w:rPr>
              <w:t>E</w:t>
            </w:r>
            <w:r w:rsidRPr="00F643B7">
              <w:rPr>
                <w:b w:val="0"/>
              </w:rPr>
              <w:t xml:space="preserve">specialmente os de </w:t>
            </w:r>
            <w:r w:rsidR="00DF4A71" w:rsidRPr="00F643B7">
              <w:rPr>
                <w:b w:val="0"/>
              </w:rPr>
              <w:t>U</w:t>
            </w:r>
            <w:r w:rsidRPr="00F643B7">
              <w:rPr>
                <w:b w:val="0"/>
              </w:rPr>
              <w:t xml:space="preserve">so </w:t>
            </w:r>
            <w:proofErr w:type="gramStart"/>
            <w:r w:rsidR="00DF4A71" w:rsidRPr="00F643B7">
              <w:rPr>
                <w:b w:val="0"/>
              </w:rPr>
              <w:t>D</w:t>
            </w:r>
            <w:r w:rsidRPr="00F643B7">
              <w:rPr>
                <w:b w:val="0"/>
              </w:rPr>
              <w:t>oméstico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</w:p>
        </w:tc>
      </w:tr>
      <w:tr w:rsidR="007B6F8A" w:rsidRPr="00F643B7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 w:rsidP="00DF4A71">
            <w:pPr>
              <w:pStyle w:val="Ttulo6"/>
              <w:spacing w:before="0" w:after="0"/>
              <w:rPr>
                <w:b w:val="0"/>
              </w:rPr>
            </w:pPr>
            <w:r w:rsidRPr="00F643B7">
              <w:rPr>
                <w:b w:val="0"/>
              </w:rPr>
              <w:t xml:space="preserve">Segurança </w:t>
            </w:r>
            <w:r w:rsidR="00DF4A71" w:rsidRPr="00F643B7">
              <w:rPr>
                <w:b w:val="0"/>
              </w:rPr>
              <w:t>P</w:t>
            </w:r>
            <w:r w:rsidRPr="00F643B7">
              <w:rPr>
                <w:b w:val="0"/>
              </w:rPr>
              <w:t>ública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</w:p>
        </w:tc>
      </w:tr>
      <w:tr w:rsidR="007B6F8A" w:rsidRPr="00F643B7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pStyle w:val="Ttulo6"/>
              <w:spacing w:before="0" w:after="0"/>
              <w:rPr>
                <w:b w:val="0"/>
              </w:rPr>
            </w:pPr>
            <w:r w:rsidRPr="00F643B7">
              <w:rPr>
                <w:b w:val="0"/>
              </w:rPr>
              <w:t>Ensino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</w:p>
        </w:tc>
      </w:tr>
      <w:tr w:rsidR="007B6F8A" w:rsidRPr="00F643B7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 w:rsidP="00311B9E">
            <w:pPr>
              <w:pStyle w:val="Ttulo6"/>
              <w:spacing w:before="0" w:after="0"/>
            </w:pPr>
            <w:r w:rsidRPr="00F643B7">
              <w:t xml:space="preserve">Valor </w:t>
            </w:r>
            <w:r w:rsidR="00311B9E" w:rsidRPr="00F643B7">
              <w:t>T</w:t>
            </w:r>
            <w:r w:rsidRPr="00F643B7">
              <w:t xml:space="preserve">otal dos </w:t>
            </w:r>
            <w:r w:rsidR="00311B9E" w:rsidRPr="00F643B7">
              <w:t>P</w:t>
            </w:r>
            <w:r w:rsidRPr="00F643B7">
              <w:t xml:space="preserve">rejuízos </w:t>
            </w:r>
            <w:r w:rsidR="00311B9E" w:rsidRPr="00F643B7">
              <w:t>P</w:t>
            </w:r>
            <w:r w:rsidRPr="00F643B7">
              <w:t>úblicos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pStyle w:val="Ttulo6"/>
              <w:spacing w:before="0" w:after="0"/>
              <w:rPr>
                <w:b w:val="0"/>
                <w:color w:val="FF0000"/>
              </w:rPr>
            </w:pPr>
          </w:p>
        </w:tc>
      </w:tr>
      <w:tr w:rsidR="007B6F8A" w:rsidRPr="00F643B7">
        <w:trPr>
          <w:cantSplit/>
          <w:trHeight w:val="821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6F38FF">
            <w:pPr>
              <w:pStyle w:val="Ttulo6"/>
              <w:spacing w:before="0" w:after="0"/>
              <w:rPr>
                <w:b w:val="0"/>
              </w:rPr>
            </w:pPr>
            <w:r w:rsidRPr="00F643B7">
              <w:rPr>
                <w:b w:val="0"/>
              </w:rPr>
              <w:t xml:space="preserve">7.1.1. </w:t>
            </w:r>
            <w:r w:rsidR="000C5E0F" w:rsidRPr="00F643B7">
              <w:rPr>
                <w:b w:val="0"/>
              </w:rPr>
              <w:t xml:space="preserve">Descrição: </w:t>
            </w:r>
            <w:r w:rsidR="000C5E0F" w:rsidRPr="00F643B7">
              <w:rPr>
                <w:color w:val="636363"/>
                <w:sz w:val="13"/>
                <w:szCs w:val="13"/>
                <w:shd w:val="clear" w:color="auto" w:fill="FFFFFF"/>
              </w:rPr>
              <w:t>Descrever como o efeito do desastre causou, diretamente, cada um dos prejuízos econômicos públicos citados acima.</w:t>
            </w: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RPr="00F643B7" w:rsidTr="00493C25">
        <w:trPr>
          <w:cantSplit/>
        </w:trPr>
        <w:tc>
          <w:tcPr>
            <w:tcW w:w="10490" w:type="dxa"/>
            <w:gridSpan w:val="8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pStyle w:val="Ttulo6"/>
              <w:spacing w:before="0" w:after="0"/>
            </w:pPr>
          </w:p>
        </w:tc>
      </w:tr>
      <w:tr w:rsidR="007B6F8A" w:rsidRPr="00F643B7" w:rsidTr="00694A89">
        <w:trPr>
          <w:cantSplit/>
          <w:trHeight w:hRule="exact" w:val="340"/>
        </w:trPr>
        <w:tc>
          <w:tcPr>
            <w:tcW w:w="1701" w:type="dxa"/>
            <w:gridSpan w:val="2"/>
            <w:vMerge w:val="restart"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spacing w:line="240" w:lineRule="exact"/>
              <w:rPr>
                <w:b/>
                <w:sz w:val="20"/>
                <w:szCs w:val="20"/>
              </w:rPr>
            </w:pPr>
            <w:r w:rsidRPr="00F643B7">
              <w:rPr>
                <w:b/>
                <w:sz w:val="20"/>
                <w:szCs w:val="20"/>
              </w:rPr>
              <w:t xml:space="preserve">7.2 – </w:t>
            </w:r>
          </w:p>
          <w:p w:rsidR="007B6F8A" w:rsidRPr="00F643B7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 w:rsidRPr="00F643B7">
              <w:rPr>
                <w:b/>
                <w:sz w:val="20"/>
                <w:szCs w:val="20"/>
              </w:rPr>
              <w:t>Prejuízos      Econômicos Privados</w:t>
            </w:r>
          </w:p>
          <w:p w:rsidR="000C5E0F" w:rsidRPr="00F643B7" w:rsidRDefault="000C5E0F">
            <w:pPr>
              <w:spacing w:line="240" w:lineRule="exact"/>
              <w:rPr>
                <w:b/>
                <w:sz w:val="22"/>
                <w:szCs w:val="22"/>
              </w:rPr>
            </w:pPr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Valor das perdas nos setores da agricultura, pecuária, indústria, co</w:t>
            </w:r>
            <w:bookmarkStart w:id="0" w:name="_GoBack"/>
            <w:bookmarkEnd w:id="0"/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 xml:space="preserve">mércio e serviços </w:t>
            </w:r>
            <w:proofErr w:type="gramStart"/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ocorridas em decorrência direta dos efeitos do desastre</w:t>
            </w:r>
            <w:proofErr w:type="gramEnd"/>
            <w:r w:rsidRPr="00F643B7">
              <w:rPr>
                <w:color w:val="636363"/>
                <w:sz w:val="11"/>
                <w:szCs w:val="11"/>
                <w:shd w:val="clear" w:color="auto" w:fill="EEEFEF"/>
              </w:rPr>
              <w:t>.</w:t>
            </w:r>
          </w:p>
          <w:p w:rsidR="007B6F8A" w:rsidRPr="00F643B7" w:rsidRDefault="007B6F8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spacing w:after="240" w:line="240" w:lineRule="exact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Setores da Economia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>
            <w:pPr>
              <w:spacing w:after="240" w:line="240" w:lineRule="exact"/>
              <w:jc w:val="center"/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>Valor (R$)</w:t>
            </w:r>
          </w:p>
        </w:tc>
      </w:tr>
      <w:tr w:rsidR="007B6F8A" w:rsidRPr="00F643B7" w:rsidTr="00694A89">
        <w:trPr>
          <w:cantSplit/>
          <w:trHeight w:hRule="exact" w:val="284"/>
        </w:trPr>
        <w:tc>
          <w:tcPr>
            <w:tcW w:w="1701" w:type="dxa"/>
            <w:gridSpan w:val="2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Agricultura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694A89">
        <w:trPr>
          <w:cantSplit/>
          <w:trHeight w:hRule="exact" w:val="284"/>
        </w:trPr>
        <w:tc>
          <w:tcPr>
            <w:tcW w:w="1701" w:type="dxa"/>
            <w:gridSpan w:val="2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Pecuária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694A89">
        <w:trPr>
          <w:cantSplit/>
          <w:trHeight w:hRule="exact" w:val="284"/>
        </w:trPr>
        <w:tc>
          <w:tcPr>
            <w:tcW w:w="1701" w:type="dxa"/>
            <w:gridSpan w:val="2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Indústria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694A89">
        <w:trPr>
          <w:cantSplit/>
          <w:trHeight w:hRule="exact" w:val="284"/>
        </w:trPr>
        <w:tc>
          <w:tcPr>
            <w:tcW w:w="1701" w:type="dxa"/>
            <w:gridSpan w:val="2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Comércio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694A89">
        <w:trPr>
          <w:cantSplit/>
          <w:trHeight w:hRule="exact" w:val="284"/>
        </w:trPr>
        <w:tc>
          <w:tcPr>
            <w:tcW w:w="1701" w:type="dxa"/>
            <w:gridSpan w:val="2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F11253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Serviços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 w:rsidTr="00694A89">
        <w:trPr>
          <w:cantSplit/>
          <w:trHeight w:hRule="exact" w:val="918"/>
        </w:trPr>
        <w:tc>
          <w:tcPr>
            <w:tcW w:w="1701" w:type="dxa"/>
            <w:gridSpan w:val="2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F643B7" w:rsidRDefault="00F11253" w:rsidP="00311B9E">
            <w:pPr>
              <w:rPr>
                <w:b/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 xml:space="preserve">Valor </w:t>
            </w:r>
            <w:r w:rsidR="00311B9E" w:rsidRPr="00F643B7">
              <w:rPr>
                <w:b/>
                <w:sz w:val="22"/>
                <w:szCs w:val="22"/>
              </w:rPr>
              <w:t>T</w:t>
            </w:r>
            <w:r w:rsidRPr="00F643B7">
              <w:rPr>
                <w:b/>
                <w:sz w:val="22"/>
                <w:szCs w:val="22"/>
              </w:rPr>
              <w:t xml:space="preserve">otal dos </w:t>
            </w:r>
            <w:r w:rsidR="00311B9E" w:rsidRPr="00F643B7">
              <w:rPr>
                <w:b/>
                <w:sz w:val="22"/>
                <w:szCs w:val="22"/>
              </w:rPr>
              <w:t>Prejuízos P</w:t>
            </w:r>
            <w:r w:rsidRPr="00F643B7">
              <w:rPr>
                <w:b/>
                <w:sz w:val="22"/>
                <w:szCs w:val="22"/>
              </w:rPr>
              <w:t>rivados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7B6F8A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</w:p>
        </w:tc>
      </w:tr>
      <w:tr w:rsidR="007B6F8A" w:rsidRPr="00F643B7">
        <w:trPr>
          <w:cantSplit/>
          <w:trHeight w:val="911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643B7" w:rsidRDefault="006F38FF" w:rsidP="000C5E0F">
            <w:pPr>
              <w:pStyle w:val="Ttulo6"/>
              <w:spacing w:before="0" w:after="0"/>
            </w:pPr>
            <w:r w:rsidRPr="00F643B7">
              <w:rPr>
                <w:b w:val="0"/>
              </w:rPr>
              <w:t xml:space="preserve">7.2.1. </w:t>
            </w:r>
            <w:r w:rsidR="00F11253" w:rsidRPr="00F643B7">
              <w:rPr>
                <w:b w:val="0"/>
              </w:rPr>
              <w:t>Descrição</w:t>
            </w:r>
            <w:r w:rsidR="000C5E0F" w:rsidRPr="00F643B7">
              <w:rPr>
                <w:b w:val="0"/>
              </w:rPr>
              <w:t xml:space="preserve">: </w:t>
            </w:r>
            <w:r w:rsidR="000C5E0F" w:rsidRPr="00F643B7">
              <w:rPr>
                <w:color w:val="636363"/>
                <w:sz w:val="13"/>
                <w:szCs w:val="13"/>
                <w:shd w:val="clear" w:color="auto" w:fill="FFFFFF"/>
              </w:rPr>
              <w:t>Descrever como o efeito do desastre causou, diretamente, cada um dos prejuízos econômicos privados citados acima.</w:t>
            </w: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Pr="00F643B7" w:rsidRDefault="007B6F8A">
            <w:pPr>
              <w:jc w:val="both"/>
              <w:rPr>
                <w:sz w:val="22"/>
                <w:szCs w:val="22"/>
              </w:rPr>
            </w:pPr>
          </w:p>
        </w:tc>
      </w:tr>
      <w:tr w:rsidR="00DD1747" w:rsidRPr="00F643B7" w:rsidTr="00147242">
        <w:trPr>
          <w:cantSplit/>
          <w:trHeight w:val="158"/>
        </w:trPr>
        <w:tc>
          <w:tcPr>
            <w:tcW w:w="1049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D1747" w:rsidRPr="00F643B7" w:rsidRDefault="00DD1747" w:rsidP="00147242"/>
        </w:tc>
      </w:tr>
      <w:tr w:rsidR="00DD1747" w:rsidRPr="00F643B7" w:rsidTr="00147242">
        <w:trPr>
          <w:cantSplit/>
          <w:trHeight w:val="332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  <w:r w:rsidRPr="00F643B7">
              <w:rPr>
                <w:b/>
                <w:sz w:val="28"/>
                <w:szCs w:val="28"/>
              </w:rPr>
              <w:t>8. Instituição Informante</w:t>
            </w:r>
          </w:p>
        </w:tc>
      </w:tr>
      <w:tr w:rsidR="00DD1747" w:rsidRPr="00F643B7" w:rsidTr="00147242">
        <w:trPr>
          <w:trHeight w:val="374"/>
        </w:trPr>
        <w:tc>
          <w:tcPr>
            <w:tcW w:w="76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Nome do Responsável pela Informação:</w:t>
            </w:r>
          </w:p>
          <w:p w:rsidR="00DD1747" w:rsidRPr="00F643B7" w:rsidRDefault="00DD1747" w:rsidP="00147242">
            <w:pPr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Cargo:</w:t>
            </w:r>
          </w:p>
          <w:p w:rsidR="00DD1747" w:rsidRPr="00F643B7" w:rsidRDefault="00DD1747" w:rsidP="00147242">
            <w:pPr>
              <w:pStyle w:val="Ttulo6"/>
              <w:spacing w:before="0" w:after="0"/>
              <w:rPr>
                <w:b w:val="0"/>
              </w:rPr>
            </w:pPr>
            <w:r w:rsidRPr="00F643B7">
              <w:rPr>
                <w:b w:val="0"/>
              </w:rPr>
              <w:t>Telefone de contato:</w:t>
            </w:r>
          </w:p>
          <w:p w:rsidR="00DD1747" w:rsidRPr="00F643B7" w:rsidRDefault="00DD1747" w:rsidP="00147242">
            <w:pPr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E-mail: </w:t>
            </w:r>
          </w:p>
          <w:p w:rsidR="00DD1747" w:rsidRPr="00F643B7" w:rsidRDefault="00DD1747" w:rsidP="00147242">
            <w:pPr>
              <w:spacing w:line="240" w:lineRule="exact"/>
            </w:pPr>
            <w:r w:rsidRPr="00F643B7">
              <w:rPr>
                <w:sz w:val="22"/>
                <w:szCs w:val="22"/>
              </w:rPr>
              <w:t>Nome do Responsável: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Dia</w:t>
            </w:r>
          </w:p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Mês</w:t>
            </w:r>
          </w:p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Ano</w:t>
            </w:r>
          </w:p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1747" w:rsidRPr="00F643B7" w:rsidTr="00147242">
        <w:trPr>
          <w:trHeight w:val="582"/>
        </w:trPr>
        <w:tc>
          <w:tcPr>
            <w:tcW w:w="7655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47" w:rsidRPr="00F643B7" w:rsidRDefault="00DD1747" w:rsidP="00147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Última alteração</w:t>
            </w:r>
          </w:p>
        </w:tc>
      </w:tr>
      <w:tr w:rsidR="00DD1747" w:rsidRPr="00F643B7" w:rsidTr="00147242">
        <w:trPr>
          <w:trHeight w:val="582"/>
        </w:trPr>
        <w:tc>
          <w:tcPr>
            <w:tcW w:w="7655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47" w:rsidRPr="00F643B7" w:rsidRDefault="00DD1747" w:rsidP="0014724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D1747" w:rsidRPr="00F643B7" w:rsidTr="00147242">
        <w:trPr>
          <w:trHeight w:val="1023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D1747" w:rsidRPr="00F643B7" w:rsidRDefault="00DD1747" w:rsidP="00147242">
            <w:pPr>
              <w:snapToGrid w:val="0"/>
              <w:jc w:val="both"/>
              <w:rPr>
                <w:sz w:val="22"/>
                <w:szCs w:val="22"/>
              </w:rPr>
            </w:pPr>
            <w:r w:rsidRPr="00F643B7">
              <w:rPr>
                <w:b/>
                <w:sz w:val="22"/>
                <w:szCs w:val="22"/>
              </w:rPr>
              <w:t xml:space="preserve">Secretaria Nacional de Defesa Civil - </w:t>
            </w:r>
            <w:proofErr w:type="spellStart"/>
            <w:r w:rsidRPr="00F643B7">
              <w:rPr>
                <w:b/>
                <w:sz w:val="22"/>
                <w:szCs w:val="22"/>
              </w:rPr>
              <w:t>Sedec</w:t>
            </w:r>
            <w:proofErr w:type="spellEnd"/>
          </w:p>
          <w:p w:rsidR="00DD1747" w:rsidRPr="00F643B7" w:rsidRDefault="00DD1747" w:rsidP="00147242">
            <w:pPr>
              <w:snapToGrid w:val="0"/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Esplanada dos Ministérios, Bloco E, 7º Andar, sala </w:t>
            </w:r>
            <w:proofErr w:type="gramStart"/>
            <w:r w:rsidRPr="00F643B7">
              <w:rPr>
                <w:sz w:val="22"/>
                <w:szCs w:val="22"/>
              </w:rPr>
              <w:t>704</w:t>
            </w:r>
            <w:proofErr w:type="gramEnd"/>
          </w:p>
          <w:p w:rsidR="00DD1747" w:rsidRPr="00F643B7" w:rsidRDefault="00DD1747" w:rsidP="00147242">
            <w:pPr>
              <w:snapToGrid w:val="0"/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>CEP: 70.067-901 - Brasília/DF</w:t>
            </w:r>
          </w:p>
          <w:p w:rsidR="00DD1747" w:rsidRPr="00F643B7" w:rsidRDefault="00DD1747" w:rsidP="00147242">
            <w:pPr>
              <w:snapToGrid w:val="0"/>
              <w:jc w:val="both"/>
              <w:rPr>
                <w:sz w:val="22"/>
                <w:szCs w:val="22"/>
              </w:rPr>
            </w:pPr>
            <w:r w:rsidRPr="00F643B7">
              <w:rPr>
                <w:sz w:val="22"/>
                <w:szCs w:val="22"/>
              </w:rPr>
              <w:t xml:space="preserve">E-mail: sedec@integracao.gov.br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D1747" w:rsidRPr="00F643B7" w:rsidRDefault="00DD1747" w:rsidP="00147242">
            <w:pPr>
              <w:tabs>
                <w:tab w:val="right" w:pos="3188"/>
              </w:tabs>
              <w:snapToGrid w:val="0"/>
              <w:rPr>
                <w:sz w:val="22"/>
              </w:rPr>
            </w:pPr>
            <w:proofErr w:type="spellStart"/>
            <w:r w:rsidRPr="00F643B7">
              <w:rPr>
                <w:sz w:val="22"/>
              </w:rPr>
              <w:t>Cenad</w:t>
            </w:r>
            <w:proofErr w:type="spellEnd"/>
            <w:r w:rsidRPr="00F643B7">
              <w:rPr>
                <w:sz w:val="22"/>
              </w:rPr>
              <w:t xml:space="preserve">/Geral:                           </w:t>
            </w:r>
            <w:r w:rsidRPr="00F643B7">
              <w:rPr>
                <w:sz w:val="22"/>
                <w:szCs w:val="22"/>
              </w:rPr>
              <w:t>(061) 2034-4600</w:t>
            </w:r>
          </w:p>
          <w:p w:rsidR="00DD1747" w:rsidRPr="00F643B7" w:rsidRDefault="00DD1747" w:rsidP="00147242">
            <w:pPr>
              <w:tabs>
                <w:tab w:val="right" w:pos="3188"/>
              </w:tabs>
              <w:snapToGrid w:val="0"/>
              <w:rPr>
                <w:b/>
                <w:sz w:val="18"/>
              </w:rPr>
            </w:pPr>
            <w:r w:rsidRPr="00F643B7">
              <w:rPr>
                <w:sz w:val="22"/>
              </w:rPr>
              <w:t>Contato:                                    0800-644-0199</w:t>
            </w:r>
          </w:p>
        </w:tc>
      </w:tr>
    </w:tbl>
    <w:p w:rsidR="00DD1747" w:rsidRDefault="00DD1747" w:rsidP="00DD1747">
      <w:pPr>
        <w:rPr>
          <w:b/>
          <w:sz w:val="16"/>
          <w:szCs w:val="16"/>
        </w:rPr>
      </w:pPr>
    </w:p>
    <w:p w:rsidR="007B6F8A" w:rsidRDefault="007B6F8A" w:rsidP="00100B1F">
      <w:pPr>
        <w:rPr>
          <w:b/>
          <w:sz w:val="16"/>
          <w:szCs w:val="16"/>
        </w:rPr>
      </w:pPr>
    </w:p>
    <w:sectPr w:rsidR="007B6F8A" w:rsidSect="00575BAE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ED" w:rsidRDefault="008611ED">
      <w:r>
        <w:separator/>
      </w:r>
    </w:p>
  </w:endnote>
  <w:endnote w:type="continuationSeparator" w:id="0">
    <w:p w:rsidR="008611ED" w:rsidRDefault="0086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ED" w:rsidRDefault="008611ED">
      <w:r>
        <w:rPr>
          <w:color w:val="000000"/>
        </w:rPr>
        <w:separator/>
      </w:r>
    </w:p>
  </w:footnote>
  <w:footnote w:type="continuationSeparator" w:id="0">
    <w:p w:rsidR="008611ED" w:rsidRDefault="0086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EC4"/>
    <w:multiLevelType w:val="multilevel"/>
    <w:tmpl w:val="39F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8A"/>
    <w:rsid w:val="00047444"/>
    <w:rsid w:val="00084951"/>
    <w:rsid w:val="000C5E0F"/>
    <w:rsid w:val="00100B1F"/>
    <w:rsid w:val="00146EBF"/>
    <w:rsid w:val="00180EB9"/>
    <w:rsid w:val="0028114F"/>
    <w:rsid w:val="00284EE3"/>
    <w:rsid w:val="00287827"/>
    <w:rsid w:val="00311B9E"/>
    <w:rsid w:val="003D699A"/>
    <w:rsid w:val="003E70CD"/>
    <w:rsid w:val="003F0065"/>
    <w:rsid w:val="00423829"/>
    <w:rsid w:val="00430E4E"/>
    <w:rsid w:val="00493C25"/>
    <w:rsid w:val="004F1C70"/>
    <w:rsid w:val="00531DF0"/>
    <w:rsid w:val="005409AE"/>
    <w:rsid w:val="00561539"/>
    <w:rsid w:val="00575BAE"/>
    <w:rsid w:val="005808F0"/>
    <w:rsid w:val="00581210"/>
    <w:rsid w:val="00597BE6"/>
    <w:rsid w:val="005D4017"/>
    <w:rsid w:val="005D6FFE"/>
    <w:rsid w:val="006268A5"/>
    <w:rsid w:val="00664C84"/>
    <w:rsid w:val="00694A89"/>
    <w:rsid w:val="006C5438"/>
    <w:rsid w:val="006F38FF"/>
    <w:rsid w:val="00737FC9"/>
    <w:rsid w:val="007B6F8A"/>
    <w:rsid w:val="007C58EA"/>
    <w:rsid w:val="008611ED"/>
    <w:rsid w:val="00871718"/>
    <w:rsid w:val="008C0627"/>
    <w:rsid w:val="008C3541"/>
    <w:rsid w:val="0094024B"/>
    <w:rsid w:val="009A6C66"/>
    <w:rsid w:val="009D65C8"/>
    <w:rsid w:val="009E4FEC"/>
    <w:rsid w:val="00AF56E2"/>
    <w:rsid w:val="00B430A0"/>
    <w:rsid w:val="00B96878"/>
    <w:rsid w:val="00C35D03"/>
    <w:rsid w:val="00C57FCE"/>
    <w:rsid w:val="00D416F5"/>
    <w:rsid w:val="00D51F63"/>
    <w:rsid w:val="00DD1747"/>
    <w:rsid w:val="00DD6F25"/>
    <w:rsid w:val="00DF4A71"/>
    <w:rsid w:val="00E626F0"/>
    <w:rsid w:val="00EF115A"/>
    <w:rsid w:val="00F00504"/>
    <w:rsid w:val="00F11253"/>
    <w:rsid w:val="00F36941"/>
    <w:rsid w:val="00F643B7"/>
    <w:rsid w:val="00F77620"/>
    <w:rsid w:val="00FD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BAE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rsid w:val="00575BAE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rsid w:val="00575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75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575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rsid w:val="00575BA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575BAE"/>
    <w:pPr>
      <w:spacing w:before="240" w:after="60"/>
      <w:outlineLvl w:val="6"/>
    </w:pPr>
  </w:style>
  <w:style w:type="paragraph" w:styleId="Ttulo8">
    <w:name w:val="heading 8"/>
    <w:basedOn w:val="Normal"/>
    <w:next w:val="Normal"/>
    <w:rsid w:val="00575BA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rsid w:val="00575B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575BAE"/>
    <w:rPr>
      <w:sz w:val="24"/>
      <w:lang w:val="pt-BR" w:eastAsia="pt-BR" w:bidi="ar-SA"/>
    </w:rPr>
  </w:style>
  <w:style w:type="paragraph" w:styleId="Ttulo">
    <w:name w:val="Title"/>
    <w:basedOn w:val="Normal"/>
    <w:rsid w:val="00575BAE"/>
    <w:pPr>
      <w:jc w:val="center"/>
    </w:pPr>
    <w:rPr>
      <w:b/>
      <w:szCs w:val="20"/>
    </w:rPr>
  </w:style>
  <w:style w:type="character" w:customStyle="1" w:styleId="TtuloChar">
    <w:name w:val="Título Char"/>
    <w:rsid w:val="00575BAE"/>
    <w:rPr>
      <w:b/>
      <w:sz w:val="24"/>
      <w:lang w:val="pt-BR" w:eastAsia="pt-BR" w:bidi="ar-SA"/>
    </w:rPr>
  </w:style>
  <w:style w:type="paragraph" w:styleId="Corpodetexto">
    <w:name w:val="Body Text"/>
    <w:basedOn w:val="Normal"/>
    <w:rsid w:val="00575BAE"/>
    <w:pPr>
      <w:spacing w:after="120"/>
    </w:pPr>
  </w:style>
  <w:style w:type="paragraph" w:customStyle="1" w:styleId="maca-">
    <w:name w:val="maca-"/>
    <w:rsid w:val="00575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28" w:after="28" w:line="242" w:lineRule="atLeast"/>
      <w:ind w:left="567"/>
      <w:jc w:val="both"/>
      <w:textAlignment w:val="baseline"/>
    </w:pPr>
    <w:rPr>
      <w:sz w:val="22"/>
      <w:szCs w:val="22"/>
      <w:lang w:eastAsia="en-US"/>
    </w:rPr>
  </w:style>
  <w:style w:type="paragraph" w:styleId="NormalWeb">
    <w:name w:val="Normal (Web)"/>
    <w:basedOn w:val="Normal"/>
    <w:rsid w:val="00575BAE"/>
    <w:pPr>
      <w:spacing w:before="100" w:after="100"/>
    </w:pPr>
  </w:style>
  <w:style w:type="paragraph" w:styleId="Cabealho">
    <w:name w:val="header"/>
    <w:basedOn w:val="Normal"/>
    <w:rsid w:val="00575BAE"/>
    <w:pPr>
      <w:tabs>
        <w:tab w:val="center" w:pos="4419"/>
        <w:tab w:val="right" w:pos="8838"/>
      </w:tabs>
      <w:snapToGrid w:val="0"/>
    </w:pPr>
    <w:rPr>
      <w:sz w:val="20"/>
      <w:szCs w:val="20"/>
    </w:rPr>
  </w:style>
  <w:style w:type="paragraph" w:styleId="Textodenotaderodap">
    <w:name w:val="footnote text"/>
    <w:basedOn w:val="Normal"/>
    <w:rsid w:val="00575BAE"/>
    <w:pPr>
      <w:snapToGrid w:val="0"/>
    </w:pPr>
    <w:rPr>
      <w:sz w:val="20"/>
      <w:szCs w:val="20"/>
    </w:rPr>
  </w:style>
  <w:style w:type="paragraph" w:styleId="PargrafodaLista">
    <w:name w:val="List Paragraph"/>
    <w:basedOn w:val="Normal"/>
    <w:rsid w:val="00575BAE"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rsid w:val="00575BAE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75BAE"/>
    <w:rPr>
      <w:sz w:val="24"/>
      <w:szCs w:val="24"/>
    </w:rPr>
  </w:style>
  <w:style w:type="character" w:customStyle="1" w:styleId="CharChar15">
    <w:name w:val="Char Char15"/>
    <w:rsid w:val="00575BAE"/>
    <w:rPr>
      <w:sz w:val="24"/>
      <w:lang w:val="pt-BR" w:eastAsia="pt-BR" w:bidi="ar-SA"/>
    </w:rPr>
  </w:style>
  <w:style w:type="paragraph" w:styleId="Textodebalo">
    <w:name w:val="Balloon Text"/>
    <w:basedOn w:val="Normal"/>
    <w:rsid w:val="00575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75BAE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575BAE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575BA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C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Informações do Desastre</vt:lpstr>
    </vt:vector>
  </TitlesOfParts>
  <Company>Ministerio da Integracao Nacional</Company>
  <LinksUpToDate>false</LinksUpToDate>
  <CharactersWithSpaces>6065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mailto:cenad@defesacivil.net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Informações do Desastre</dc:title>
  <dc:creator>werneck.carvalho</dc:creator>
  <cp:lastModifiedBy>Arno</cp:lastModifiedBy>
  <cp:revision>15</cp:revision>
  <cp:lastPrinted>2012-08-15T14:43:00Z</cp:lastPrinted>
  <dcterms:created xsi:type="dcterms:W3CDTF">2016-01-21T16:17:00Z</dcterms:created>
  <dcterms:modified xsi:type="dcterms:W3CDTF">2017-01-23T17:31:00Z</dcterms:modified>
</cp:coreProperties>
</file>